
<file path=[Content_Types].xml><?xml version="1.0" encoding="utf-8"?>
<Types xmlns="http://schemas.openxmlformats.org/package/2006/content-types"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C2312F" w:rsidTr="00371813">
        <w:trPr>
          <w:trHeight w:hRule="exact" w:val="3031"/>
        </w:trPr>
        <w:tc>
          <w:tcPr>
            <w:tcW w:w="10716" w:type="dxa"/>
          </w:tcPr>
          <w:p w:rsidR="00C2312F" w:rsidRDefault="00C2312F" w:rsidP="00371813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12F" w:rsidTr="00371813">
        <w:trPr>
          <w:trHeight w:hRule="exact" w:val="8335"/>
        </w:trPr>
        <w:tc>
          <w:tcPr>
            <w:tcW w:w="10716" w:type="dxa"/>
            <w:vAlign w:val="center"/>
          </w:tcPr>
          <w:p w:rsidR="00C2312F" w:rsidRDefault="00C2312F" w:rsidP="0037181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Главного государственного санитарного врача РФ от 15.05.2013 N 26</w:t>
            </w:r>
            <w:r>
              <w:rPr>
                <w:sz w:val="48"/>
                <w:szCs w:val="48"/>
              </w:rPr>
              <w:br/>
              <w:t>(ред. от 27.08.2015)</w:t>
            </w:r>
            <w:r>
              <w:rPr>
                <w:sz w:val="48"/>
                <w:szCs w:val="48"/>
              </w:rPr>
              <w:br/>
              <w:t>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    </w:r>
            <w:r>
              <w:rPr>
                <w:sz w:val="48"/>
                <w:szCs w:val="48"/>
              </w:rPr>
              <w:br/>
              <w:t>(вместе с "СанПиН 2.4.1.3049-13. Санитарно-эпидемиологические правила и нормативы...")</w:t>
            </w:r>
            <w:r>
              <w:rPr>
                <w:sz w:val="48"/>
                <w:szCs w:val="48"/>
              </w:rPr>
              <w:br/>
              <w:t>(Зарегистрировано в Минюсте России 29.05.2013 N 28564)</w:t>
            </w:r>
          </w:p>
        </w:tc>
      </w:tr>
      <w:tr w:rsidR="00C2312F" w:rsidTr="00371813">
        <w:trPr>
          <w:trHeight w:hRule="exact" w:val="3031"/>
        </w:trPr>
        <w:tc>
          <w:tcPr>
            <w:tcW w:w="10716" w:type="dxa"/>
            <w:vAlign w:val="center"/>
          </w:tcPr>
          <w:p w:rsidR="00C2312F" w:rsidRDefault="00C2312F" w:rsidP="0037181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5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03.05.2016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C2312F" w:rsidRDefault="00C2312F" w:rsidP="00C231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2312F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C2312F" w:rsidRDefault="00C2312F" w:rsidP="00C2312F">
      <w:pPr>
        <w:pStyle w:val="ConsPlusNormal"/>
        <w:jc w:val="both"/>
        <w:outlineLvl w:val="0"/>
      </w:pPr>
    </w:p>
    <w:p w:rsidR="00C2312F" w:rsidRDefault="00C2312F" w:rsidP="00C2312F">
      <w:pPr>
        <w:pStyle w:val="ConsPlusNormal"/>
        <w:outlineLvl w:val="0"/>
      </w:pPr>
      <w:r>
        <w:t>Зарегистрировано в Минюсте России 29 мая 2013 г. N 28564</w:t>
      </w:r>
    </w:p>
    <w:p w:rsidR="00C2312F" w:rsidRDefault="00C2312F" w:rsidP="00C231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312F" w:rsidRDefault="00C2312F" w:rsidP="00C2312F">
      <w:pPr>
        <w:pStyle w:val="ConsPlusNormal"/>
        <w:jc w:val="center"/>
      </w:pPr>
    </w:p>
    <w:p w:rsidR="00C2312F" w:rsidRDefault="00C2312F" w:rsidP="00C2312F">
      <w:pPr>
        <w:pStyle w:val="ConsPlusTitle"/>
        <w:jc w:val="center"/>
      </w:pPr>
      <w:r>
        <w:t>ФЕДЕРАЛЬНАЯ СЛУЖБА ПО НАДЗОРУ В СФЕРЕ ЗАЩИТЫ</w:t>
      </w:r>
    </w:p>
    <w:p w:rsidR="00C2312F" w:rsidRDefault="00C2312F" w:rsidP="00C2312F">
      <w:pPr>
        <w:pStyle w:val="ConsPlusTitle"/>
        <w:jc w:val="center"/>
      </w:pPr>
      <w:r>
        <w:t>ПРАВ ПОТРЕБИТЕЛЕЙ И БЛАГОПОЛУЧИЯ ЧЕЛОВЕКА</w:t>
      </w:r>
    </w:p>
    <w:p w:rsidR="00C2312F" w:rsidRDefault="00C2312F" w:rsidP="00C2312F">
      <w:pPr>
        <w:pStyle w:val="ConsPlusTitle"/>
        <w:jc w:val="center"/>
      </w:pPr>
    </w:p>
    <w:p w:rsidR="00C2312F" w:rsidRDefault="00C2312F" w:rsidP="00C2312F">
      <w:pPr>
        <w:pStyle w:val="ConsPlusTitle"/>
        <w:jc w:val="center"/>
      </w:pPr>
      <w:r>
        <w:t>ГЛАВНЫЙ ГОСУДАРСТВЕННЫЙ САНИТАРНЫЙ ВРАЧ</w:t>
      </w:r>
    </w:p>
    <w:p w:rsidR="00C2312F" w:rsidRDefault="00C2312F" w:rsidP="00C2312F">
      <w:pPr>
        <w:pStyle w:val="ConsPlusTitle"/>
        <w:jc w:val="center"/>
      </w:pPr>
      <w:r>
        <w:t>РОССИЙСКОЙ ФЕДЕРАЦИИ</w:t>
      </w:r>
    </w:p>
    <w:p w:rsidR="00C2312F" w:rsidRDefault="00C2312F" w:rsidP="00C2312F">
      <w:pPr>
        <w:pStyle w:val="ConsPlusTitle"/>
        <w:jc w:val="center"/>
      </w:pPr>
    </w:p>
    <w:p w:rsidR="00C2312F" w:rsidRDefault="00C2312F" w:rsidP="00C2312F">
      <w:pPr>
        <w:pStyle w:val="ConsPlusTitle"/>
        <w:jc w:val="center"/>
      </w:pPr>
      <w:r>
        <w:t>ПОСТАНОВЛЕНИЕ</w:t>
      </w:r>
    </w:p>
    <w:p w:rsidR="00C2312F" w:rsidRDefault="00C2312F" w:rsidP="00C2312F">
      <w:pPr>
        <w:pStyle w:val="ConsPlusTitle"/>
        <w:jc w:val="center"/>
      </w:pPr>
      <w:r>
        <w:t>от 15 мая 2013 г. N 26</w:t>
      </w:r>
    </w:p>
    <w:p w:rsidR="00C2312F" w:rsidRDefault="00C2312F" w:rsidP="00C2312F">
      <w:pPr>
        <w:pStyle w:val="ConsPlusTitle"/>
        <w:jc w:val="center"/>
      </w:pPr>
    </w:p>
    <w:p w:rsidR="00C2312F" w:rsidRDefault="00C2312F" w:rsidP="00C2312F">
      <w:pPr>
        <w:pStyle w:val="ConsPlusTitle"/>
        <w:jc w:val="center"/>
      </w:pPr>
      <w:r>
        <w:t>ОБ УТВЕРЖДЕНИИ САНПИН 2.4.1.3049-13</w:t>
      </w:r>
    </w:p>
    <w:p w:rsidR="00C2312F" w:rsidRDefault="00C2312F" w:rsidP="00C2312F">
      <w:pPr>
        <w:pStyle w:val="ConsPlusTitle"/>
        <w:jc w:val="center"/>
      </w:pPr>
      <w:r>
        <w:t>"САНИТАРНО-ЭПИДЕМИОЛОГИЧЕСКИЕ ТРЕБОВАНИЯ К УСТРОЙСТВУ,</w:t>
      </w:r>
    </w:p>
    <w:p w:rsidR="00C2312F" w:rsidRDefault="00C2312F" w:rsidP="00C2312F">
      <w:pPr>
        <w:pStyle w:val="ConsPlusTitle"/>
        <w:jc w:val="center"/>
      </w:pPr>
      <w:r>
        <w:t>СОДЕРЖАНИЮ И ОРГАНИЗАЦИИ РЕЖИМА РАБОТЫ ДОШКОЛЬНЫХ</w:t>
      </w:r>
    </w:p>
    <w:p w:rsidR="00C2312F" w:rsidRDefault="00C2312F" w:rsidP="00C2312F">
      <w:pPr>
        <w:pStyle w:val="ConsPlusTitle"/>
        <w:jc w:val="center"/>
      </w:pPr>
      <w:r>
        <w:t>ОБРАЗОВАТЕЛЬНЫХ ОРГАНИЗАЦИЙ"</w:t>
      </w:r>
    </w:p>
    <w:p w:rsidR="00C2312F" w:rsidRDefault="00C2312F" w:rsidP="00C2312F">
      <w:pPr>
        <w:pStyle w:val="ConsPlusNormal"/>
        <w:jc w:val="center"/>
      </w:pPr>
      <w:r>
        <w:t>Список изменяющих документов</w:t>
      </w:r>
    </w:p>
    <w:p w:rsidR="00C2312F" w:rsidRDefault="00C2312F" w:rsidP="00C2312F">
      <w:pPr>
        <w:pStyle w:val="ConsPlusNormal"/>
        <w:jc w:val="center"/>
      </w:pPr>
      <w:r>
        <w:t>(в ред. Постановлений Главного государственного санитарного врача РФ</w:t>
      </w:r>
    </w:p>
    <w:p w:rsidR="00C2312F" w:rsidRDefault="00C2312F" w:rsidP="00C2312F">
      <w:pPr>
        <w:pStyle w:val="ConsPlusNormal"/>
        <w:jc w:val="center"/>
      </w:pPr>
      <w:r>
        <w:t>от 20.07.2015 N 28, от 27.08.2015 N 41,</w:t>
      </w:r>
    </w:p>
    <w:p w:rsidR="00C2312F" w:rsidRDefault="00C2312F" w:rsidP="00C2312F">
      <w:pPr>
        <w:pStyle w:val="ConsPlusNormal"/>
        <w:jc w:val="center"/>
      </w:pPr>
      <w:r>
        <w:t>с изм., внесенными Решением Верховного Суда РФ</w:t>
      </w:r>
    </w:p>
    <w:p w:rsidR="00C2312F" w:rsidRDefault="00C2312F" w:rsidP="00C2312F">
      <w:pPr>
        <w:pStyle w:val="ConsPlusNormal"/>
        <w:jc w:val="center"/>
      </w:pPr>
      <w:r>
        <w:t>от 04.04.2014 N АКПИ14-281)</w:t>
      </w:r>
    </w:p>
    <w:p w:rsidR="00C2312F" w:rsidRDefault="00C2312F" w:rsidP="00C2312F">
      <w:pPr>
        <w:pStyle w:val="ConsPlusNormal"/>
        <w:jc w:val="center"/>
      </w:pPr>
    </w:p>
    <w:p w:rsidR="00C2312F" w:rsidRDefault="00C2312F" w:rsidP="00C2312F">
      <w:pPr>
        <w:pStyle w:val="ConsPlusNormal"/>
        <w:ind w:firstLine="540"/>
        <w:jc w:val="both"/>
      </w:pPr>
      <w: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 2006, N 1, ст. 10; 2006, N 52 (ч. I), ст. 5498; 2007, N 1 (ч. I), ст. 21; 2007, N 1 (ч. I), ст. 29; 2007, N 27, ст. 3213; 2007, N 46, ст. 5554; 2007, N 49, ст. 6070; 2008, N 24, ст. 2801; 2008, N 29 (ч. I), ст. 3418; 2008, N 30 (ч. II), ст. 3616; 2008, N 44, ст. 4984; 2008, N 52 (ч. I), ст. 6223; 2009, N 1, ст. 17; 2010, N 40, ст. 4969; 2011, N 1, ст. 6; 25.07.2011, N 30 (ч. I), ст. 4563, ст. 4590, ст. 4591, ст. 4596; 12.12.2011, N 50, ст. 7359; 11.06.2012, N 24, ст. 3069; 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Федерации,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1. Утвердить санитарно-эпидемиологические правила и нормативы </w:t>
      </w:r>
      <w:hyperlink w:anchor="Par43" w:tooltip="САНИТАРНО-ЭПИДЕМИОЛОГИЧЕСКИЕ ТРЕБОВАНИЯ" w:history="1">
        <w:r>
          <w:rPr>
            <w:color w:val="0000FF"/>
          </w:rPr>
          <w:t>СанПиН 2.4.1.3049-13</w:t>
        </w:r>
      </w:hyperlink>
      <w: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2. С момента вступления в силу </w:t>
      </w:r>
      <w:hyperlink w:anchor="Par43" w:tooltip="САНИТАРНО-ЭПИДЕМИОЛОГИЧЕСКИЕ ТРЕБОВАНИЯ" w:history="1">
        <w:r>
          <w:rPr>
            <w:color w:val="0000FF"/>
          </w:rPr>
          <w:t>СанПиН 2.4.1.3049-13</w:t>
        </w:r>
      </w:hyperlink>
      <w:r>
        <w:t xml:space="preserve"> считать утратившими силу санитарно-эпидемиологические правила и нормативы:</w:t>
      </w:r>
    </w:p>
    <w:p w:rsidR="00C2312F" w:rsidRDefault="00C2312F" w:rsidP="00C2312F">
      <w:pPr>
        <w:pStyle w:val="ConsPlusNormal"/>
        <w:ind w:firstLine="540"/>
        <w:jc w:val="both"/>
      </w:pPr>
      <w:r>
        <w:t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C2312F" w:rsidRDefault="00C2312F" w:rsidP="00C2312F">
      <w:pPr>
        <w:pStyle w:val="ConsPlusNormal"/>
        <w:ind w:firstLine="540"/>
        <w:jc w:val="both"/>
      </w:pPr>
      <w:r>
        <w:t>- 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right"/>
      </w:pPr>
      <w:r>
        <w:t>Г.Г.ОНИЩЕНКО</w:t>
      </w: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right"/>
        <w:outlineLvl w:val="0"/>
      </w:pPr>
      <w:r>
        <w:t>Приложение</w:t>
      </w: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right"/>
      </w:pPr>
      <w:r>
        <w:lastRenderedPageBreak/>
        <w:t>Утверждены</w:t>
      </w:r>
    </w:p>
    <w:p w:rsidR="00C2312F" w:rsidRDefault="00C2312F" w:rsidP="00C2312F">
      <w:pPr>
        <w:pStyle w:val="ConsPlusNormal"/>
        <w:jc w:val="right"/>
      </w:pPr>
      <w:r>
        <w:t>постановлением Главного</w:t>
      </w:r>
    </w:p>
    <w:p w:rsidR="00C2312F" w:rsidRDefault="00C2312F" w:rsidP="00C2312F">
      <w:pPr>
        <w:pStyle w:val="ConsPlusNormal"/>
        <w:jc w:val="right"/>
      </w:pPr>
      <w:r>
        <w:t>государственного санитарного врача</w:t>
      </w:r>
    </w:p>
    <w:p w:rsidR="00C2312F" w:rsidRDefault="00C2312F" w:rsidP="00C2312F">
      <w:pPr>
        <w:pStyle w:val="ConsPlusNormal"/>
        <w:jc w:val="right"/>
      </w:pPr>
      <w:r>
        <w:t>Российской Федерации</w:t>
      </w:r>
    </w:p>
    <w:p w:rsidR="00C2312F" w:rsidRDefault="00C2312F" w:rsidP="00C2312F">
      <w:pPr>
        <w:pStyle w:val="ConsPlusNormal"/>
        <w:jc w:val="right"/>
      </w:pPr>
      <w:r>
        <w:t>от 15 мая 2013 г. N 26</w:t>
      </w: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Title"/>
        <w:jc w:val="center"/>
      </w:pPr>
      <w:bookmarkStart w:id="0" w:name="Par43"/>
      <w:bookmarkEnd w:id="0"/>
      <w:r>
        <w:t>САНИТАРНО-ЭПИДЕМИОЛОГИЧЕСКИЕ ТРЕБОВАНИЯ</w:t>
      </w:r>
    </w:p>
    <w:p w:rsidR="00C2312F" w:rsidRDefault="00C2312F" w:rsidP="00C2312F">
      <w:pPr>
        <w:pStyle w:val="ConsPlusTitle"/>
        <w:jc w:val="center"/>
      </w:pPr>
      <w:r>
        <w:t>К УСТРОЙСТВУ, СОДЕРЖАНИЮ И ОРГАНИЗАЦИИ РЕЖИМА РАБОТЫ</w:t>
      </w:r>
    </w:p>
    <w:p w:rsidR="00C2312F" w:rsidRDefault="00C2312F" w:rsidP="00C2312F">
      <w:pPr>
        <w:pStyle w:val="ConsPlusTitle"/>
        <w:jc w:val="center"/>
      </w:pPr>
      <w:r>
        <w:t>ДОШКОЛЬНЫХ ОБРАЗОВАТЕЛЬНЫХ ОРГАНИЗАЦИЙ</w:t>
      </w:r>
    </w:p>
    <w:p w:rsidR="00C2312F" w:rsidRDefault="00C2312F" w:rsidP="00C2312F">
      <w:pPr>
        <w:pStyle w:val="ConsPlusTitle"/>
        <w:jc w:val="center"/>
      </w:pPr>
    </w:p>
    <w:p w:rsidR="00C2312F" w:rsidRDefault="00C2312F" w:rsidP="00C2312F">
      <w:pPr>
        <w:pStyle w:val="ConsPlusTitle"/>
        <w:jc w:val="center"/>
      </w:pPr>
      <w:r>
        <w:t>Санитарно-эпидемиологические правила и нормативы</w:t>
      </w:r>
    </w:p>
    <w:p w:rsidR="00C2312F" w:rsidRDefault="00C2312F" w:rsidP="00C2312F">
      <w:pPr>
        <w:pStyle w:val="ConsPlusTitle"/>
        <w:jc w:val="center"/>
      </w:pPr>
      <w:r>
        <w:t>СанПиН 2.4.1.3049-13</w:t>
      </w:r>
    </w:p>
    <w:p w:rsidR="00C2312F" w:rsidRDefault="00C2312F" w:rsidP="00C2312F">
      <w:pPr>
        <w:pStyle w:val="ConsPlusNormal"/>
        <w:jc w:val="center"/>
      </w:pPr>
      <w:r>
        <w:t>Список изменяющих документов</w:t>
      </w:r>
    </w:p>
    <w:p w:rsidR="00C2312F" w:rsidRDefault="00C2312F" w:rsidP="00C2312F">
      <w:pPr>
        <w:pStyle w:val="ConsPlusNormal"/>
        <w:jc w:val="center"/>
      </w:pPr>
      <w:r>
        <w:t>(в ред. Постановлений Главного государственного санитарного врача РФ</w:t>
      </w:r>
    </w:p>
    <w:p w:rsidR="00C2312F" w:rsidRDefault="00C2312F" w:rsidP="00C2312F">
      <w:pPr>
        <w:pStyle w:val="ConsPlusNormal"/>
        <w:jc w:val="center"/>
      </w:pPr>
      <w:r>
        <w:t>от 20.07.2015 N 28, от 27.08.2015 N 41,</w:t>
      </w:r>
    </w:p>
    <w:p w:rsidR="00C2312F" w:rsidRDefault="00C2312F" w:rsidP="00C2312F">
      <w:pPr>
        <w:pStyle w:val="ConsPlusNormal"/>
        <w:jc w:val="center"/>
      </w:pPr>
      <w:r>
        <w:t>с изм., внесенными Решением Верховного Суда РФ</w:t>
      </w:r>
    </w:p>
    <w:p w:rsidR="00C2312F" w:rsidRDefault="00C2312F" w:rsidP="00C2312F">
      <w:pPr>
        <w:pStyle w:val="ConsPlusNormal"/>
        <w:jc w:val="center"/>
      </w:pPr>
      <w:r>
        <w:t>от 04.04.2014 N АКПИ14-281)</w:t>
      </w:r>
    </w:p>
    <w:p w:rsidR="00C2312F" w:rsidRDefault="00C2312F" w:rsidP="00C2312F">
      <w:pPr>
        <w:pStyle w:val="ConsPlusNormal"/>
        <w:jc w:val="center"/>
      </w:pPr>
    </w:p>
    <w:p w:rsidR="00C2312F" w:rsidRDefault="00C2312F" w:rsidP="00C2312F">
      <w:pPr>
        <w:pStyle w:val="ConsPlusNormal"/>
        <w:jc w:val="center"/>
        <w:outlineLvl w:val="1"/>
      </w:pPr>
      <w:r>
        <w:t>I. Общие положения и область применения</w:t>
      </w:r>
    </w:p>
    <w:p w:rsidR="00C2312F" w:rsidRDefault="00C2312F" w:rsidP="00C2312F">
      <w:pPr>
        <w:pStyle w:val="ConsPlusNormal"/>
        <w:jc w:val="center"/>
      </w:pPr>
    </w:p>
    <w:p w:rsidR="00C2312F" w:rsidRDefault="00C2312F" w:rsidP="00C2312F">
      <w:pPr>
        <w:pStyle w:val="ConsPlusNormal"/>
        <w:ind w:firstLine="540"/>
        <w:jc w:val="both"/>
      </w:pPr>
      <w: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 независимо от вида, организационно-правовых форм и форм собственности, а также при осуществлении деятельности по уходу и присмотру в дошкольных группах, размещенных во встроенных, встроенно-пристроенных к жилым домам зданиях (помещениях) и зданиях административного общественного назначения (кроме административных зданий промышленных предприятий), независимо от вида, организационно-правовых форм и форм собственности.</w:t>
      </w:r>
    </w:p>
    <w:p w:rsidR="00C2312F" w:rsidRDefault="00C2312F" w:rsidP="00C2312F">
      <w:pPr>
        <w:pStyle w:val="ConsPlusNormal"/>
        <w:jc w:val="both"/>
      </w:pPr>
      <w:r>
        <w:t>(п. 1.1 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1.2. Настоящие санитарные правила устанавливают санитарно-эпидемиологические требования к:</w:t>
      </w:r>
    </w:p>
    <w:p w:rsidR="00C2312F" w:rsidRDefault="00C2312F" w:rsidP="00C2312F">
      <w:pPr>
        <w:pStyle w:val="ConsPlusNormal"/>
        <w:ind w:firstLine="540"/>
        <w:jc w:val="both"/>
      </w:pPr>
      <w:r>
        <w:t>- условиям размещения дошкольных образовательных организаций,</w:t>
      </w:r>
    </w:p>
    <w:p w:rsidR="00C2312F" w:rsidRDefault="00C2312F" w:rsidP="00C2312F">
      <w:pPr>
        <w:pStyle w:val="ConsPlusNormal"/>
        <w:ind w:firstLine="540"/>
        <w:jc w:val="both"/>
      </w:pPr>
      <w:r>
        <w:t>- оборудованию и содержанию территории,</w:t>
      </w:r>
    </w:p>
    <w:p w:rsidR="00C2312F" w:rsidRDefault="00C2312F" w:rsidP="00C2312F">
      <w:pPr>
        <w:pStyle w:val="ConsPlusNormal"/>
        <w:ind w:firstLine="540"/>
        <w:jc w:val="both"/>
      </w:pPr>
      <w:r>
        <w:t>- помещениям, их оборудованию и содержанию,</w:t>
      </w:r>
    </w:p>
    <w:p w:rsidR="00C2312F" w:rsidRDefault="00C2312F" w:rsidP="00C2312F">
      <w:pPr>
        <w:pStyle w:val="ConsPlusNormal"/>
        <w:ind w:firstLine="540"/>
        <w:jc w:val="both"/>
      </w:pPr>
      <w:r>
        <w:t>- естественному и искусственному освещению помещений,</w:t>
      </w:r>
    </w:p>
    <w:p w:rsidR="00C2312F" w:rsidRDefault="00C2312F" w:rsidP="00C2312F">
      <w:pPr>
        <w:pStyle w:val="ConsPlusNormal"/>
        <w:ind w:firstLine="540"/>
        <w:jc w:val="both"/>
      </w:pPr>
      <w:r>
        <w:t>- отоплению и вентиляции,</w:t>
      </w:r>
    </w:p>
    <w:p w:rsidR="00C2312F" w:rsidRDefault="00C2312F" w:rsidP="00C2312F">
      <w:pPr>
        <w:pStyle w:val="ConsPlusNormal"/>
        <w:ind w:firstLine="540"/>
        <w:jc w:val="both"/>
      </w:pPr>
      <w:r>
        <w:t>- водоснабжению и канализации,</w:t>
      </w:r>
    </w:p>
    <w:p w:rsidR="00C2312F" w:rsidRDefault="00C2312F" w:rsidP="00C2312F">
      <w:pPr>
        <w:pStyle w:val="ConsPlusNormal"/>
        <w:ind w:firstLine="540"/>
        <w:jc w:val="both"/>
      </w:pPr>
      <w:r>
        <w:t>- организации питания,</w:t>
      </w:r>
    </w:p>
    <w:p w:rsidR="00C2312F" w:rsidRDefault="00C2312F" w:rsidP="00C2312F">
      <w:pPr>
        <w:pStyle w:val="ConsPlusNormal"/>
        <w:ind w:firstLine="540"/>
        <w:jc w:val="both"/>
      </w:pPr>
      <w:r>
        <w:t>- приему детей в дошкольные образовательные организации,</w:t>
      </w:r>
    </w:p>
    <w:p w:rsidR="00C2312F" w:rsidRDefault="00C2312F" w:rsidP="00C2312F">
      <w:pPr>
        <w:pStyle w:val="ConsPlusNormal"/>
        <w:ind w:firstLine="540"/>
        <w:jc w:val="both"/>
      </w:pPr>
      <w:r>
        <w:t>- организации режима дня,</w:t>
      </w:r>
    </w:p>
    <w:p w:rsidR="00C2312F" w:rsidRDefault="00C2312F" w:rsidP="00C2312F">
      <w:pPr>
        <w:pStyle w:val="ConsPlusNormal"/>
        <w:ind w:firstLine="540"/>
        <w:jc w:val="both"/>
      </w:pPr>
      <w:r>
        <w:t>- организации физического воспитания,</w:t>
      </w:r>
    </w:p>
    <w:p w:rsidR="00C2312F" w:rsidRDefault="00C2312F" w:rsidP="00C2312F">
      <w:pPr>
        <w:pStyle w:val="ConsPlusNormal"/>
        <w:ind w:firstLine="540"/>
        <w:jc w:val="both"/>
      </w:pPr>
      <w:r>
        <w:t>- личной гигиене персонала.</w:t>
      </w:r>
    </w:p>
    <w:p w:rsidR="00C2312F" w:rsidRDefault="00C2312F" w:rsidP="00C2312F">
      <w:pPr>
        <w:pStyle w:val="ConsPlusNormal"/>
        <w:ind w:firstLine="540"/>
        <w:jc w:val="both"/>
      </w:pPr>
      <w:r>
        <w:t>Наряду с обязательными для исполнения требованиями, санитарные правила содержат рекомендации &lt;1&gt;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C2312F" w:rsidRDefault="00C2312F" w:rsidP="00C2312F">
      <w:pPr>
        <w:pStyle w:val="ConsPlusNormal"/>
        <w:ind w:firstLine="540"/>
        <w:jc w:val="both"/>
      </w:pPr>
      <w:r>
        <w:t>--------------------------------</w:t>
      </w:r>
    </w:p>
    <w:p w:rsidR="00C2312F" w:rsidRDefault="00C2312F" w:rsidP="00C2312F">
      <w:pPr>
        <w:pStyle w:val="ConsPlusNormal"/>
        <w:ind w:firstLine="540"/>
        <w:jc w:val="both"/>
      </w:pPr>
      <w:r>
        <w:t>&lt;1&gt; Рекомендации - добровольного исполнения, не носят обязательный характер.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  <w:r>
        <w:t>1.3.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</w:t>
      </w:r>
    </w:p>
    <w:p w:rsidR="00C2312F" w:rsidRDefault="00C2312F" w:rsidP="00C2312F">
      <w:pPr>
        <w:pStyle w:val="ConsPlusNormal"/>
        <w:ind w:firstLine="540"/>
        <w:jc w:val="both"/>
      </w:pPr>
      <w:r>
        <w:t>Санитарные правила не распространяются на дошкольные группы, размещенные в жилых помещениях жилищного фонда.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</w:t>
      </w:r>
      <w:r>
        <w:lastRenderedPageBreak/>
        <w:t>организации, осуществляющие услуги по развитию детей и дошкольные группы по уходу и присмотру (далее - дошкольные образовательные организации).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C2312F" w:rsidRDefault="00C2312F" w:rsidP="00C2312F">
      <w:pPr>
        <w:pStyle w:val="ConsPlusNormal"/>
        <w:ind w:firstLine="540"/>
        <w:jc w:val="both"/>
      </w:pPr>
      <w: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C2312F" w:rsidRDefault="00C2312F" w:rsidP="00C2312F">
      <w:pPr>
        <w:pStyle w:val="ConsPlusNormal"/>
        <w:ind w:firstLine="540"/>
        <w:jc w:val="both"/>
      </w:pPr>
      <w: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C2312F" w:rsidRDefault="00C2312F" w:rsidP="00C2312F">
      <w:pPr>
        <w:pStyle w:val="ConsPlusNormal"/>
        <w:ind w:firstLine="540"/>
        <w:jc w:val="both"/>
      </w:pPr>
      <w: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 &lt;1&gt;.</w:t>
      </w:r>
    </w:p>
    <w:p w:rsidR="00C2312F" w:rsidRDefault="00C2312F" w:rsidP="00C2312F">
      <w:pPr>
        <w:pStyle w:val="ConsPlusNormal"/>
        <w:ind w:firstLine="540"/>
        <w:jc w:val="both"/>
      </w:pPr>
      <w:r>
        <w:t>--------------------------------</w:t>
      </w:r>
    </w:p>
    <w:p w:rsidR="00C2312F" w:rsidRDefault="00C2312F" w:rsidP="00C2312F">
      <w:pPr>
        <w:pStyle w:val="ConsPlusNormal"/>
        <w:ind w:firstLine="540"/>
        <w:jc w:val="both"/>
      </w:pPr>
      <w:r>
        <w:t>&lt;1&gt;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  <w:r>
        <w:t>1.8. В дошкольную организацию принимаются дети в возрасте от 2 месяцев до прекращения образовательных отношений.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2,5 метров квадратных на 1 ребенка и для дошкольного возраста (от 3-х до 7-ми лет) - не менее 2,0 метров квадратных на одного ребенка.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20.07.2015 N 28)</w:t>
      </w:r>
    </w:p>
    <w:p w:rsidR="00C2312F" w:rsidRDefault="00C2312F" w:rsidP="00C2312F">
      <w:pPr>
        <w:pStyle w:val="ConsPlusNormal"/>
        <w:ind w:firstLine="540"/>
        <w:jc w:val="both"/>
      </w:pPr>
      <w: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C2312F" w:rsidRDefault="00C2312F" w:rsidP="00C2312F">
      <w:pPr>
        <w:pStyle w:val="ConsPlusNormal"/>
        <w:ind w:firstLine="540"/>
        <w:jc w:val="both"/>
      </w:pPr>
      <w: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C2312F" w:rsidRDefault="00C2312F" w:rsidP="00C2312F">
      <w:pPr>
        <w:pStyle w:val="ConsPlusNormal"/>
        <w:ind w:firstLine="540"/>
        <w:jc w:val="both"/>
      </w:pPr>
      <w:r>
        <w:t>- для детей с тяжелыми нарушениями речи - 6 и 10 детей;</w:t>
      </w:r>
    </w:p>
    <w:p w:rsidR="00C2312F" w:rsidRDefault="00C2312F" w:rsidP="00C2312F">
      <w:pPr>
        <w:pStyle w:val="ConsPlusNormal"/>
        <w:ind w:firstLine="540"/>
        <w:jc w:val="both"/>
      </w:pPr>
      <w:r>
        <w:t>- для детей с фонетико-фонематическими нарушениями речи в возрасте старше 3 лет - 12 детей;</w:t>
      </w:r>
    </w:p>
    <w:p w:rsidR="00C2312F" w:rsidRDefault="00C2312F" w:rsidP="00C2312F">
      <w:pPr>
        <w:pStyle w:val="ConsPlusNormal"/>
        <w:ind w:firstLine="540"/>
        <w:jc w:val="both"/>
      </w:pPr>
      <w:r>
        <w:t>- для глухих детей - 6 детей для обеих возрастных групп;</w:t>
      </w:r>
    </w:p>
    <w:p w:rsidR="00C2312F" w:rsidRDefault="00C2312F" w:rsidP="00C2312F">
      <w:pPr>
        <w:pStyle w:val="ConsPlusNormal"/>
        <w:ind w:firstLine="540"/>
        <w:jc w:val="both"/>
      </w:pPr>
      <w:r>
        <w:t>- для слабослышащих детей - 6 и 8 детей;</w:t>
      </w:r>
    </w:p>
    <w:p w:rsidR="00C2312F" w:rsidRDefault="00C2312F" w:rsidP="00C2312F">
      <w:pPr>
        <w:pStyle w:val="ConsPlusNormal"/>
        <w:ind w:firstLine="540"/>
        <w:jc w:val="both"/>
      </w:pPr>
      <w:r>
        <w:t>- для слепых детей - 6 детей для обеих возрастных групп;</w:t>
      </w:r>
    </w:p>
    <w:p w:rsidR="00C2312F" w:rsidRDefault="00C2312F" w:rsidP="00C2312F">
      <w:pPr>
        <w:pStyle w:val="ConsPlusNormal"/>
        <w:ind w:firstLine="540"/>
        <w:jc w:val="both"/>
      </w:pPr>
      <w:r>
        <w:t>- для слабовидящих детей, для детей с амблиопией, косоглазием - 6 и 10 детей;</w:t>
      </w:r>
    </w:p>
    <w:p w:rsidR="00C2312F" w:rsidRDefault="00C2312F" w:rsidP="00C2312F">
      <w:pPr>
        <w:pStyle w:val="ConsPlusNormal"/>
        <w:ind w:firstLine="540"/>
        <w:jc w:val="both"/>
      </w:pPr>
      <w:r>
        <w:t>- для детей с нарушениями опорно-двигательного аппарата - 6 и 8 детей;</w:t>
      </w:r>
    </w:p>
    <w:p w:rsidR="00C2312F" w:rsidRDefault="00C2312F" w:rsidP="00C2312F">
      <w:pPr>
        <w:pStyle w:val="ConsPlusNormal"/>
        <w:ind w:firstLine="540"/>
        <w:jc w:val="both"/>
      </w:pPr>
      <w:r>
        <w:t>- для детей с задержкой психического развития - 6 и 10 детей;</w:t>
      </w:r>
    </w:p>
    <w:p w:rsidR="00C2312F" w:rsidRDefault="00C2312F" w:rsidP="00C2312F">
      <w:pPr>
        <w:pStyle w:val="ConsPlusNormal"/>
        <w:ind w:firstLine="540"/>
        <w:jc w:val="both"/>
      </w:pPr>
      <w:r>
        <w:t>- для детей с умственной отсталостью легкой степени - 6 и 10 детей;</w:t>
      </w:r>
    </w:p>
    <w:p w:rsidR="00C2312F" w:rsidRDefault="00C2312F" w:rsidP="00C2312F">
      <w:pPr>
        <w:pStyle w:val="ConsPlusNormal"/>
        <w:ind w:firstLine="540"/>
        <w:jc w:val="both"/>
      </w:pPr>
      <w:r>
        <w:t>- для детей с умственной отсталостью умеренной, тяжелой в возрасте старше 3 лет - 8 детей;</w:t>
      </w:r>
    </w:p>
    <w:p w:rsidR="00C2312F" w:rsidRDefault="00C2312F" w:rsidP="00C2312F">
      <w:pPr>
        <w:pStyle w:val="ConsPlusNormal"/>
        <w:ind w:firstLine="540"/>
        <w:jc w:val="both"/>
      </w:pPr>
      <w:r>
        <w:t>- для детей с аутизмом только в возрасте старше 3 лет - 5 детей;</w:t>
      </w:r>
    </w:p>
    <w:p w:rsidR="00C2312F" w:rsidRDefault="00C2312F" w:rsidP="00C2312F">
      <w:pPr>
        <w:pStyle w:val="ConsPlusNormal"/>
        <w:ind w:firstLine="540"/>
        <w:jc w:val="both"/>
      </w:pPr>
      <w: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C2312F" w:rsidRDefault="00C2312F" w:rsidP="00C2312F">
      <w:pPr>
        <w:pStyle w:val="ConsPlusNormal"/>
        <w:ind w:firstLine="540"/>
        <w:jc w:val="both"/>
      </w:pPr>
      <w:r>
        <w:t>- для детей с иными ограниченными возможностями здоровья - 10 и 15 детей.</w:t>
      </w:r>
    </w:p>
    <w:p w:rsidR="00C2312F" w:rsidRDefault="00C2312F" w:rsidP="00C2312F">
      <w:pPr>
        <w:pStyle w:val="ConsPlusNormal"/>
        <w:ind w:firstLine="540"/>
        <w:jc w:val="both"/>
      </w:pPr>
      <w: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C2312F" w:rsidRDefault="00C2312F" w:rsidP="00C2312F">
      <w:pPr>
        <w:pStyle w:val="ConsPlusNormal"/>
        <w:ind w:firstLine="540"/>
        <w:jc w:val="both"/>
      </w:pPr>
      <w:r>
        <w:lastRenderedPageBreak/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C2312F" w:rsidRDefault="00C2312F" w:rsidP="00C2312F">
      <w:pPr>
        <w:pStyle w:val="ConsPlusNormal"/>
        <w:ind w:firstLine="540"/>
        <w:jc w:val="both"/>
      </w:pPr>
      <w:r>
        <w:t>Рекомендуемое количество детей в группах комбинированной направленности:</w:t>
      </w:r>
    </w:p>
    <w:p w:rsidR="00C2312F" w:rsidRDefault="00C2312F" w:rsidP="00C2312F">
      <w:pPr>
        <w:pStyle w:val="ConsPlusNormal"/>
        <w:ind w:firstLine="540"/>
        <w:jc w:val="both"/>
      </w:pPr>
      <w:r>
        <w:t>а) до 3 лет - не более 10 детей, в том числе не более 3 детей с ограниченными возможностями здоровья;</w:t>
      </w:r>
    </w:p>
    <w:p w:rsidR="00C2312F" w:rsidRDefault="00C2312F" w:rsidP="00C2312F">
      <w:pPr>
        <w:pStyle w:val="ConsPlusNormal"/>
        <w:ind w:firstLine="540"/>
        <w:jc w:val="both"/>
      </w:pPr>
      <w:r>
        <w:t>б) старше 3 лет:</w:t>
      </w:r>
    </w:p>
    <w:p w:rsidR="00C2312F" w:rsidRDefault="00C2312F" w:rsidP="00C2312F">
      <w:pPr>
        <w:pStyle w:val="ConsPlusNormal"/>
        <w:ind w:firstLine="540"/>
        <w:jc w:val="both"/>
      </w:pPr>
      <w: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C2312F" w:rsidRDefault="00C2312F" w:rsidP="00C2312F">
      <w:pPr>
        <w:pStyle w:val="ConsPlusNormal"/>
        <w:ind w:firstLine="540"/>
        <w:jc w:val="both"/>
      </w:pPr>
      <w:r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C2312F" w:rsidRDefault="00C2312F" w:rsidP="00C2312F">
      <w:pPr>
        <w:pStyle w:val="ConsPlusNormal"/>
        <w:ind w:firstLine="540"/>
        <w:jc w:val="both"/>
      </w:pPr>
      <w:r>
        <w:t>- не более 17 детей, в том числе не более 5 детей с задержкой психического развития.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center"/>
        <w:outlineLvl w:val="1"/>
      </w:pPr>
      <w:r>
        <w:t>II. Требования к размещению дошкольных</w:t>
      </w:r>
    </w:p>
    <w:p w:rsidR="00C2312F" w:rsidRDefault="00C2312F" w:rsidP="00C2312F">
      <w:pPr>
        <w:pStyle w:val="ConsPlusNormal"/>
        <w:jc w:val="center"/>
      </w:pPr>
      <w:r>
        <w:t>образовательных организаций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  <w: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C2312F" w:rsidRDefault="00C2312F" w:rsidP="00C2312F">
      <w:pPr>
        <w:pStyle w:val="ConsPlusNormal"/>
        <w:ind w:firstLine="540"/>
        <w:jc w:val="both"/>
      </w:pPr>
      <w:r>
        <w:t>2.2. В районах Крайнего Севера обеспечивается ветро- и снегозащита территорий дошкольных образовательных организаций.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center"/>
        <w:outlineLvl w:val="1"/>
      </w:pPr>
      <w:r>
        <w:t>III. Требования к оборудованию и содержанию территорий</w:t>
      </w:r>
    </w:p>
    <w:p w:rsidR="00C2312F" w:rsidRDefault="00C2312F" w:rsidP="00C2312F">
      <w:pPr>
        <w:pStyle w:val="ConsPlusNormal"/>
        <w:jc w:val="center"/>
      </w:pPr>
      <w:r>
        <w:t>дошкольных образовательных организаций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  <w:r>
        <w:t>3.1. Территорию дошкольной образовательной организации по периметру рекомендуется ограждать забором и полосой зеленых насаждений, при наличии у дошкольной образовательной организации собственной территории. Озеленение деревьями и кустарниками проводят с учетом климатических условий.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C2312F" w:rsidRDefault="00C2312F" w:rsidP="00C2312F">
      <w:pPr>
        <w:pStyle w:val="ConsPlusNormal"/>
        <w:ind w:firstLine="540"/>
        <w:jc w:val="both"/>
      </w:pPr>
      <w: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C2312F" w:rsidRDefault="00C2312F" w:rsidP="00C2312F">
      <w:pPr>
        <w:pStyle w:val="ConsPlusNormal"/>
        <w:ind w:firstLine="540"/>
        <w:jc w:val="both"/>
      </w:pPr>
      <w:r>
        <w:t>При озеленении территории не проводится посадка плодоносящих деревьев и кустарников, ядовитых и колючих растений.</w:t>
      </w:r>
    </w:p>
    <w:p w:rsidR="00C2312F" w:rsidRDefault="00C2312F" w:rsidP="00C2312F">
      <w:pPr>
        <w:pStyle w:val="ConsPlusNormal"/>
        <w:ind w:firstLine="540"/>
        <w:jc w:val="both"/>
      </w:pPr>
      <w: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C2312F" w:rsidRDefault="00C2312F" w:rsidP="00C2312F">
      <w:pPr>
        <w:pStyle w:val="ConsPlusNormal"/>
        <w:ind w:firstLine="540"/>
        <w:jc w:val="both"/>
      </w:pPr>
      <w: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C2312F" w:rsidRDefault="00C2312F" w:rsidP="00C2312F">
      <w:pPr>
        <w:pStyle w:val="ConsPlusNormal"/>
        <w:ind w:firstLine="540"/>
        <w:jc w:val="both"/>
      </w:pPr>
      <w: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C2312F" w:rsidRDefault="00C2312F" w:rsidP="00C2312F">
      <w:pPr>
        <w:pStyle w:val="ConsPlusNormal"/>
        <w:ind w:firstLine="540"/>
        <w:jc w:val="both"/>
      </w:pPr>
      <w: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C2312F" w:rsidRDefault="00C2312F" w:rsidP="00C2312F">
      <w:pPr>
        <w:pStyle w:val="ConsPlusNormal"/>
        <w:ind w:firstLine="540"/>
        <w:jc w:val="both"/>
      </w:pPr>
      <w:r>
        <w:t>3.5. На территории дошкольной образовательной организации выделяются игровая и хозяйственная зоны.</w:t>
      </w:r>
    </w:p>
    <w:p w:rsidR="00C2312F" w:rsidRDefault="00C2312F" w:rsidP="00C2312F">
      <w:pPr>
        <w:pStyle w:val="ConsPlusNormal"/>
        <w:ind w:firstLine="540"/>
        <w:jc w:val="both"/>
      </w:pPr>
      <w:r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3-х лет) и не менее 9,0 кв. м на 1 ребенка дошкольного возраста (от 3-х до 7-ми лет)) и физкультурную площадку (одну или несколько).</w:t>
      </w:r>
    </w:p>
    <w:p w:rsidR="00C2312F" w:rsidRDefault="00C2312F" w:rsidP="00C2312F">
      <w:pPr>
        <w:pStyle w:val="ConsPlusNormal"/>
        <w:ind w:firstLine="540"/>
        <w:jc w:val="both"/>
      </w:pPr>
      <w:r>
        <w:lastRenderedPageBreak/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C2312F" w:rsidRDefault="00C2312F" w:rsidP="00C2312F">
      <w:pPr>
        <w:pStyle w:val="ConsPlusNormal"/>
        <w:ind w:firstLine="540"/>
        <w:jc w:val="both"/>
      </w:pPr>
      <w: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C2312F" w:rsidRDefault="00C2312F" w:rsidP="00C2312F">
      <w:pPr>
        <w:pStyle w:val="ConsPlusNormal"/>
        <w:ind w:firstLine="540"/>
        <w:jc w:val="both"/>
      </w:pPr>
      <w:r>
        <w:t>Для дошкольных образовательных организаций, оказывающих услуги по присмотру и уходу за детьми, допускается использование оборудованных мест для прогулок детей и занятий физкультурой, расположенных на территории скверов, парков и других территориях, которые приспособлены для прогулок детей и занятий физкультурой.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C2312F" w:rsidRDefault="00C2312F" w:rsidP="00C2312F">
      <w:pPr>
        <w:pStyle w:val="ConsPlusNormal"/>
        <w:ind w:firstLine="540"/>
        <w:jc w:val="both"/>
      </w:pPr>
      <w: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</w:p>
    <w:p w:rsidR="00C2312F" w:rsidRDefault="00C2312F" w:rsidP="00C2312F">
      <w:pPr>
        <w:pStyle w:val="ConsPlusNormal"/>
        <w:ind w:firstLine="540"/>
        <w:jc w:val="both"/>
      </w:pPr>
      <w: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C2312F" w:rsidRDefault="00C2312F" w:rsidP="00C2312F">
      <w:pPr>
        <w:pStyle w:val="ConsPlusNormal"/>
        <w:ind w:firstLine="540"/>
        <w:jc w:val="both"/>
      </w:pPr>
      <w: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C2312F" w:rsidRDefault="00C2312F" w:rsidP="00C2312F">
      <w:pPr>
        <w:pStyle w:val="ConsPlusNormal"/>
        <w:ind w:firstLine="540"/>
        <w:jc w:val="both"/>
      </w:pPr>
      <w: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C2312F" w:rsidRDefault="00C2312F" w:rsidP="00C2312F">
      <w:pPr>
        <w:pStyle w:val="ConsPlusNormal"/>
        <w:ind w:firstLine="540"/>
        <w:jc w:val="both"/>
      </w:pPr>
      <w: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C2312F" w:rsidRDefault="00C2312F" w:rsidP="00C2312F">
      <w:pPr>
        <w:pStyle w:val="ConsPlusNormal"/>
        <w:ind w:firstLine="540"/>
        <w:jc w:val="both"/>
      </w:pPr>
      <w:r>
        <w:t>3.10.2. Рекомендуется в IА, IВ,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C2312F" w:rsidRDefault="00C2312F" w:rsidP="00C2312F">
      <w:pPr>
        <w:pStyle w:val="ConsPlusNormal"/>
        <w:ind w:firstLine="540"/>
        <w:jc w:val="both"/>
      </w:pPr>
      <w: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C2312F" w:rsidRDefault="00C2312F" w:rsidP="00C2312F">
      <w:pPr>
        <w:pStyle w:val="ConsPlusNormal"/>
        <w:ind w:firstLine="540"/>
        <w:jc w:val="both"/>
      </w:pPr>
      <w: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C2312F" w:rsidRDefault="00C2312F" w:rsidP="00C2312F">
      <w:pPr>
        <w:pStyle w:val="ConsPlusNormal"/>
        <w:ind w:firstLine="540"/>
        <w:jc w:val="both"/>
      </w:pPr>
      <w:r>
        <w:t>3.12. Игровые и физкультурные площадки для детей оборудуются с учетом их росто-возрастных особенностей.</w:t>
      </w:r>
    </w:p>
    <w:p w:rsidR="00C2312F" w:rsidRDefault="00C2312F" w:rsidP="00C2312F">
      <w:pPr>
        <w:pStyle w:val="ConsPlusNormal"/>
        <w:ind w:firstLine="540"/>
        <w:jc w:val="both"/>
      </w:pPr>
      <w: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C2312F" w:rsidRDefault="00C2312F" w:rsidP="00C2312F">
      <w:pPr>
        <w:pStyle w:val="ConsPlusNormal"/>
        <w:ind w:firstLine="540"/>
        <w:jc w:val="both"/>
      </w:pPr>
      <w: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C2312F" w:rsidRDefault="00C2312F" w:rsidP="00C2312F">
      <w:pPr>
        <w:pStyle w:val="ConsPlusNormal"/>
        <w:ind w:firstLine="540"/>
        <w:jc w:val="both"/>
      </w:pPr>
      <w: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C2312F" w:rsidRDefault="00C2312F" w:rsidP="00C2312F">
      <w:pPr>
        <w:pStyle w:val="ConsPlusNormal"/>
        <w:ind w:firstLine="540"/>
        <w:jc w:val="both"/>
      </w:pPr>
      <w:r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и инфекционных болезней проводят внеочередную смену песка.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C2312F" w:rsidRDefault="00C2312F" w:rsidP="00C2312F">
      <w:pPr>
        <w:pStyle w:val="ConsPlusNormal"/>
        <w:ind w:firstLine="540"/>
        <w:jc w:val="both"/>
      </w:pPr>
      <w:r>
        <w:t>В условиях сложившейся (плотной) городской застройки допускается отсутствие самостоятельного въезда с улицы.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</w:t>
      </w:r>
      <w:r>
        <w:lastRenderedPageBreak/>
        <w:t>дошкольной образовательной организации.</w:t>
      </w:r>
    </w:p>
    <w:p w:rsidR="00C2312F" w:rsidRDefault="00C2312F" w:rsidP="00C2312F">
      <w:pPr>
        <w:pStyle w:val="ConsPlusNormal"/>
        <w:ind w:firstLine="540"/>
        <w:jc w:val="both"/>
      </w:pPr>
      <w: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C2312F" w:rsidRDefault="00C2312F" w:rsidP="00C2312F">
      <w:pPr>
        <w:pStyle w:val="ConsPlusNormal"/>
        <w:ind w:firstLine="540"/>
        <w:jc w:val="both"/>
      </w:pPr>
      <w:r>
        <w:t>3.17. На территории хозяйственной зоны возможно размещение овощехранилища.</w:t>
      </w:r>
    </w:p>
    <w:p w:rsidR="00C2312F" w:rsidRDefault="00C2312F" w:rsidP="00C2312F">
      <w:pPr>
        <w:pStyle w:val="ConsPlusNormal"/>
        <w:ind w:firstLine="540"/>
        <w:jc w:val="both"/>
      </w:pPr>
      <w: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C2312F" w:rsidRDefault="00C2312F" w:rsidP="00C2312F">
      <w:pPr>
        <w:pStyle w:val="ConsPlusNormal"/>
        <w:ind w:firstLine="540"/>
        <w:jc w:val="both"/>
      </w:pPr>
      <w:r>
        <w:t>3.19. Уборка территории проводится ежедневно: утром за 1 - 2 часа до прихода детей или вечером после ухода детей.</w:t>
      </w:r>
    </w:p>
    <w:p w:rsidR="00C2312F" w:rsidRDefault="00C2312F" w:rsidP="00C2312F">
      <w:pPr>
        <w:pStyle w:val="ConsPlusNormal"/>
        <w:ind w:firstLine="540"/>
        <w:jc w:val="both"/>
      </w:pPr>
      <w:r>
        <w:t>При сухой и жаркой погоде полив территории рекомендуется проводить не менее 2 раз в день.</w:t>
      </w:r>
    </w:p>
    <w:p w:rsidR="00C2312F" w:rsidRDefault="00C2312F" w:rsidP="00C2312F">
      <w:pPr>
        <w:pStyle w:val="ConsPlusNormal"/>
        <w:ind w:firstLine="540"/>
        <w:jc w:val="both"/>
      </w:pPr>
      <w:r>
        <w:t>В зимнее время очистка территории (подходы к зданию, пути движения, дорожки, площадки зоны отдыха и игр) от снега проводится по мере необходимости, использование химических реагентов не допускается.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C2312F" w:rsidRDefault="00C2312F" w:rsidP="00C2312F">
      <w:pPr>
        <w:pStyle w:val="ConsPlusNormal"/>
        <w:ind w:firstLine="540"/>
        <w:jc w:val="both"/>
      </w:pPr>
      <w: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C2312F" w:rsidRDefault="00C2312F" w:rsidP="00C2312F">
      <w:pPr>
        <w:pStyle w:val="ConsPlusNormal"/>
        <w:ind w:firstLine="540"/>
        <w:jc w:val="both"/>
      </w:pPr>
      <w: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center"/>
        <w:outlineLvl w:val="1"/>
      </w:pPr>
      <w:r>
        <w:t>IV. Требования к зданию, помещениям, оборудованию</w:t>
      </w:r>
    </w:p>
    <w:p w:rsidR="00C2312F" w:rsidRDefault="00C2312F" w:rsidP="00C2312F">
      <w:pPr>
        <w:pStyle w:val="ConsPlusNormal"/>
        <w:jc w:val="center"/>
      </w:pPr>
      <w:r>
        <w:t>и их содержанию</w:t>
      </w:r>
    </w:p>
    <w:p w:rsidR="00C2312F" w:rsidRDefault="00C2312F" w:rsidP="00C2312F">
      <w:pPr>
        <w:pStyle w:val="ConsPlusNormal"/>
        <w:jc w:val="center"/>
      </w:pPr>
    </w:p>
    <w:p w:rsidR="00C2312F" w:rsidRDefault="00C2312F" w:rsidP="00C2312F">
      <w:pPr>
        <w:pStyle w:val="ConsPlusNormal"/>
        <w:ind w:firstLine="540"/>
        <w:jc w:val="both"/>
      </w:pPr>
      <w: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C2312F" w:rsidRDefault="00C2312F" w:rsidP="00C2312F">
      <w:pPr>
        <w:pStyle w:val="ConsPlusNormal"/>
        <w:ind w:firstLine="540"/>
        <w:jc w:val="both"/>
      </w:pPr>
      <w: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C2312F" w:rsidRDefault="00C2312F" w:rsidP="00C2312F">
      <w:pPr>
        <w:pStyle w:val="ConsPlusNormal"/>
        <w:ind w:firstLine="540"/>
        <w:jc w:val="both"/>
      </w:pPr>
      <w: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пристроенных). При наличии отдельно огороженной территории оборудуется самостоятельный вход для детей и выезд (въезд) для автотранспорта.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4.2. Вместимость дошкольных образовательных организаций определяется заданием на проектирование.</w:t>
      </w:r>
    </w:p>
    <w:p w:rsidR="00C2312F" w:rsidRDefault="00C2312F" w:rsidP="00C2312F">
      <w:pPr>
        <w:pStyle w:val="ConsPlusNormal"/>
        <w:ind w:firstLine="540"/>
        <w:jc w:val="both"/>
      </w:pPr>
      <w:r>
        <w:t>4.3. Здание дошкольной образовательной организации должно иметь этажность не выше трех.</w:t>
      </w:r>
    </w:p>
    <w:p w:rsidR="00C2312F" w:rsidRDefault="00C2312F" w:rsidP="00C2312F">
      <w:pPr>
        <w:pStyle w:val="ConsPlusNormal"/>
        <w:ind w:firstLine="540"/>
        <w:jc w:val="both"/>
      </w:pPr>
      <w: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C2312F" w:rsidRDefault="00C2312F" w:rsidP="00C2312F">
      <w:pPr>
        <w:pStyle w:val="ConsPlusNormal"/>
        <w:ind w:firstLine="540"/>
        <w:jc w:val="both"/>
      </w:pPr>
      <w:r>
        <w:t>Групповые ячейки для детей до 3-х лет располагаются на 1-м этаже.</w:t>
      </w:r>
    </w:p>
    <w:p w:rsidR="00C2312F" w:rsidRDefault="00C2312F" w:rsidP="00C2312F">
      <w:pPr>
        <w:pStyle w:val="ConsPlusNormal"/>
        <w:ind w:firstLine="540"/>
        <w:jc w:val="both"/>
      </w:pPr>
      <w: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C2312F" w:rsidRDefault="00C2312F" w:rsidP="00C2312F">
      <w:pPr>
        <w:pStyle w:val="ConsPlusNormal"/>
        <w:ind w:firstLine="540"/>
        <w:jc w:val="both"/>
      </w:pPr>
      <w: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</w:p>
    <w:p w:rsidR="00C2312F" w:rsidRDefault="00C2312F" w:rsidP="00C2312F">
      <w:pPr>
        <w:pStyle w:val="ConsPlusNormal"/>
        <w:ind w:firstLine="540"/>
        <w:jc w:val="both"/>
      </w:pPr>
      <w: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подгрупповые ячейки при условии наличия одного из них для проведения в нем музыкальных и физкультурных занятий.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4.5. Размещение в подвальных и цокольных этажах зданий помещений для пребывания детей и </w:t>
      </w:r>
      <w:r>
        <w:lastRenderedPageBreak/>
        <w:t>помещений медицинского назначения не допускается.</w:t>
      </w:r>
    </w:p>
    <w:p w:rsidR="00C2312F" w:rsidRDefault="00C2312F" w:rsidP="00C2312F">
      <w:pPr>
        <w:pStyle w:val="ConsPlusNormal"/>
        <w:ind w:firstLine="540"/>
        <w:jc w:val="both"/>
      </w:pPr>
      <w:r>
        <w:t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C2312F" w:rsidRDefault="00C2312F" w:rsidP="00C2312F">
      <w:pPr>
        <w:pStyle w:val="ConsPlusNormal"/>
        <w:ind w:firstLine="540"/>
        <w:jc w:val="both"/>
      </w:pPr>
      <w: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C2312F" w:rsidRDefault="00C2312F" w:rsidP="00C2312F">
      <w:pPr>
        <w:pStyle w:val="ConsPlusNormal"/>
        <w:ind w:firstLine="540"/>
        <w:jc w:val="both"/>
      </w:pPr>
      <w: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C2312F" w:rsidRDefault="00C2312F" w:rsidP="00C2312F">
      <w:pPr>
        <w:pStyle w:val="ConsPlusNormal"/>
        <w:ind w:firstLine="540"/>
        <w:jc w:val="both"/>
      </w:pPr>
      <w: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C2312F" w:rsidRDefault="00C2312F" w:rsidP="00C2312F">
      <w:pPr>
        <w:pStyle w:val="ConsPlusNormal"/>
        <w:ind w:firstLine="540"/>
        <w:jc w:val="both"/>
      </w:pPr>
      <w:r>
        <w:t>4.10. В здании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C2312F" w:rsidRDefault="00C2312F" w:rsidP="00C2312F">
      <w:pPr>
        <w:pStyle w:val="ConsPlusNormal"/>
        <w:ind w:firstLine="540"/>
        <w:jc w:val="both"/>
      </w:pPr>
      <w: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C2312F" w:rsidRDefault="00C2312F" w:rsidP="00C2312F">
      <w:pPr>
        <w:pStyle w:val="ConsPlusNormal"/>
        <w:ind w:firstLine="540"/>
        <w:jc w:val="both"/>
      </w:pPr>
      <w: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C2312F" w:rsidRDefault="00C2312F" w:rsidP="00C2312F">
      <w:pPr>
        <w:pStyle w:val="ConsPlusNormal"/>
        <w:ind w:firstLine="540"/>
        <w:jc w:val="both"/>
      </w:pPr>
      <w: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C2312F" w:rsidRDefault="00C2312F" w:rsidP="00C2312F">
      <w:pPr>
        <w:pStyle w:val="ConsPlusNormal"/>
        <w:ind w:firstLine="540"/>
        <w:jc w:val="both"/>
      </w:pPr>
      <w: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C2312F" w:rsidRDefault="00C2312F" w:rsidP="00C2312F">
      <w:pPr>
        <w:pStyle w:val="ConsPlusNormal"/>
        <w:ind w:firstLine="540"/>
        <w:jc w:val="both"/>
      </w:pPr>
      <w: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C2312F" w:rsidRDefault="00C2312F" w:rsidP="00C2312F">
      <w:pPr>
        <w:pStyle w:val="ConsPlusNormal"/>
        <w:ind w:firstLine="540"/>
        <w:jc w:val="both"/>
      </w:pPr>
      <w: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w:anchor="Par908" w:tooltip="Рекомендуемые площади помещений групповой ячейки" w:history="1">
        <w:r>
          <w:rPr>
            <w:color w:val="0000FF"/>
          </w:rPr>
          <w:t>таблица 1</w:t>
        </w:r>
      </w:hyperlink>
      <w:r>
        <w:t xml:space="preserve"> Приложения N 1).</w:t>
      </w:r>
    </w:p>
    <w:p w:rsidR="00C2312F" w:rsidRDefault="00C2312F" w:rsidP="00C2312F">
      <w:pPr>
        <w:pStyle w:val="ConsPlusNormal"/>
        <w:ind w:firstLine="540"/>
        <w:jc w:val="both"/>
      </w:pPr>
      <w: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C2312F" w:rsidRDefault="00C2312F" w:rsidP="00C2312F">
      <w:pPr>
        <w:pStyle w:val="ConsPlusNormal"/>
        <w:ind w:firstLine="540"/>
        <w:jc w:val="both"/>
      </w:pPr>
      <w: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C2312F" w:rsidRDefault="00C2312F" w:rsidP="00C2312F">
      <w:pPr>
        <w:pStyle w:val="ConsPlusNormal"/>
        <w:ind w:firstLine="540"/>
        <w:jc w:val="both"/>
      </w:pPr>
      <w: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C2312F" w:rsidRDefault="00C2312F" w:rsidP="00C2312F">
      <w:pPr>
        <w:pStyle w:val="ConsPlusNormal"/>
        <w:ind w:firstLine="540"/>
        <w:jc w:val="both"/>
      </w:pPr>
      <w:r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 ш. и на азимуты 91 - 230 градусов для районов южнее 45 градусов с. ш.</w:t>
      </w:r>
    </w:p>
    <w:p w:rsidR="00C2312F" w:rsidRDefault="00C2312F" w:rsidP="00C2312F">
      <w:pPr>
        <w:pStyle w:val="ConsPlusNormal"/>
        <w:ind w:firstLine="540"/>
        <w:jc w:val="both"/>
      </w:pPr>
      <w: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C2312F" w:rsidRDefault="00C2312F" w:rsidP="00C2312F">
      <w:pPr>
        <w:pStyle w:val="ConsPlusNormal"/>
        <w:ind w:firstLine="540"/>
        <w:jc w:val="both"/>
      </w:pPr>
      <w:r>
        <w:t>4.16. Остекление окон должно быть выполнено из цельного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C2312F" w:rsidRDefault="00C2312F" w:rsidP="00C2312F">
      <w:pPr>
        <w:pStyle w:val="ConsPlusNormal"/>
        <w:ind w:firstLine="540"/>
        <w:jc w:val="both"/>
      </w:pPr>
      <w: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</w:t>
      </w:r>
      <w:r>
        <w:lastRenderedPageBreak/>
        <w:t>музыкой и физкультурой.</w:t>
      </w:r>
    </w:p>
    <w:p w:rsidR="00C2312F" w:rsidRDefault="00C2312F" w:rsidP="00C2312F">
      <w:pPr>
        <w:pStyle w:val="ConsPlusNormal"/>
        <w:ind w:firstLine="540"/>
        <w:jc w:val="both"/>
      </w:pPr>
      <w: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C2312F" w:rsidRDefault="00C2312F" w:rsidP="00C2312F">
      <w:pPr>
        <w:pStyle w:val="ConsPlusNormal"/>
        <w:ind w:firstLine="540"/>
        <w:jc w:val="both"/>
      </w:pPr>
      <w:r>
        <w:t>4.18. Для проведения физкультурных занятий в зданиях дошкольных образовательных организаций IА, IБ и IГ климатических подрайонов допускается использовать отапливаемые прогулочные веранды.</w:t>
      </w:r>
    </w:p>
    <w:p w:rsidR="00C2312F" w:rsidRDefault="00C2312F" w:rsidP="00C2312F">
      <w:pPr>
        <w:pStyle w:val="ConsPlusNormal"/>
        <w:ind w:firstLine="540"/>
        <w:jc w:val="both"/>
      </w:pPr>
      <w: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C2312F" w:rsidRDefault="00C2312F" w:rsidP="00C2312F">
      <w:pPr>
        <w:pStyle w:val="ConsPlusNormal"/>
        <w:ind w:firstLine="540"/>
        <w:jc w:val="both"/>
      </w:pPr>
      <w:r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C2312F" w:rsidRDefault="00C2312F" w:rsidP="00C2312F">
      <w:pPr>
        <w:pStyle w:val="ConsPlusNormal"/>
        <w:ind w:firstLine="540"/>
        <w:jc w:val="both"/>
      </w:pPr>
      <w: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</w:t>
      </w:r>
      <w:hyperlink w:anchor="Par908" w:tooltip="Рекомендуемые площади помещений групповой ячейки" w:history="1">
        <w:r>
          <w:rPr>
            <w:color w:val="0000FF"/>
          </w:rPr>
          <w:t>таблице 1</w:t>
        </w:r>
      </w:hyperlink>
      <w:r>
        <w:t xml:space="preserve"> Приложения N 1.</w:t>
      </w:r>
    </w:p>
    <w:p w:rsidR="00C2312F" w:rsidRDefault="00C2312F" w:rsidP="00C2312F">
      <w:pPr>
        <w:pStyle w:val="ConsPlusNormal"/>
        <w:ind w:firstLine="540"/>
        <w:jc w:val="both"/>
      </w:pPr>
      <w:r>
        <w:t>В туалете предусматривается место для приготовления дезинфекционных растворов.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Медицинский блок (медицинский кабинет) должен иметь отдельный вход из коридора.</w:t>
      </w:r>
    </w:p>
    <w:p w:rsidR="00C2312F" w:rsidRDefault="00C2312F" w:rsidP="00C2312F">
      <w:pPr>
        <w:pStyle w:val="ConsPlusNormal"/>
        <w:ind w:firstLine="540"/>
        <w:jc w:val="both"/>
      </w:pPr>
      <w: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C2312F" w:rsidRDefault="00C2312F" w:rsidP="00C2312F">
      <w:pPr>
        <w:pStyle w:val="ConsPlusNormal"/>
        <w:ind w:firstLine="540"/>
        <w:jc w:val="both"/>
      </w:pPr>
      <w: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C2312F" w:rsidRDefault="00C2312F" w:rsidP="00C2312F">
      <w:pPr>
        <w:pStyle w:val="ConsPlusNormal"/>
        <w:ind w:firstLine="540"/>
        <w:jc w:val="both"/>
      </w:pPr>
      <w: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</w:t>
      </w:r>
      <w:hyperlink w:anchor="Par933" w:tooltip="Рекомендуемый состав и площади служебно-бытовых помещений" w:history="1">
        <w:r>
          <w:rPr>
            <w:color w:val="0000FF"/>
          </w:rPr>
          <w:t>таблицей 2</w:t>
        </w:r>
      </w:hyperlink>
      <w:r>
        <w:t xml:space="preserve"> Приложения N 1.</w:t>
      </w:r>
    </w:p>
    <w:p w:rsidR="00C2312F" w:rsidRDefault="00C2312F" w:rsidP="00C2312F">
      <w:pPr>
        <w:pStyle w:val="ConsPlusNormal"/>
        <w:ind w:firstLine="540"/>
        <w:jc w:val="both"/>
      </w:pPr>
      <w:r>
        <w:t>Не допускается размещать групповые ячейки над помещениями пищеблока и постирочной.</w:t>
      </w:r>
    </w:p>
    <w:p w:rsidR="00C2312F" w:rsidRDefault="00C2312F" w:rsidP="00C2312F">
      <w:pPr>
        <w:pStyle w:val="ConsPlusNormal"/>
        <w:ind w:firstLine="540"/>
        <w:jc w:val="both"/>
      </w:pPr>
      <w: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C2312F" w:rsidRDefault="00C2312F" w:rsidP="00C2312F">
      <w:pPr>
        <w:pStyle w:val="ConsPlusNormal"/>
        <w:ind w:firstLine="540"/>
        <w:jc w:val="both"/>
      </w:pPr>
      <w:r>
        <w:t>Состав и площади помещений пищеблока (буфета-раздаточной) определяются заданием на проектирование.</w:t>
      </w:r>
    </w:p>
    <w:p w:rsidR="00C2312F" w:rsidRDefault="00C2312F" w:rsidP="00C2312F">
      <w:pPr>
        <w:pStyle w:val="ConsPlusNormal"/>
        <w:ind w:firstLine="540"/>
        <w:jc w:val="both"/>
      </w:pPr>
      <w: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C2312F" w:rsidRDefault="00C2312F" w:rsidP="00C2312F">
      <w:pPr>
        <w:pStyle w:val="ConsPlusNormal"/>
        <w:ind w:firstLine="540"/>
        <w:jc w:val="both"/>
      </w:pPr>
      <w: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 проектируются на первом этаже.</w:t>
      </w:r>
    </w:p>
    <w:p w:rsidR="00C2312F" w:rsidRDefault="00C2312F" w:rsidP="00C2312F">
      <w:pPr>
        <w:pStyle w:val="ConsPlusNormal"/>
        <w:ind w:firstLine="540"/>
        <w:jc w:val="both"/>
      </w:pPr>
      <w: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C2312F" w:rsidRDefault="00C2312F" w:rsidP="00C2312F">
      <w:pPr>
        <w:pStyle w:val="ConsPlusNormal"/>
        <w:ind w:firstLine="540"/>
        <w:jc w:val="both"/>
      </w:pPr>
      <w: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C2312F" w:rsidRDefault="00C2312F" w:rsidP="00C2312F">
      <w:pPr>
        <w:pStyle w:val="ConsPlusNormal"/>
        <w:ind w:firstLine="540"/>
        <w:jc w:val="both"/>
      </w:pPr>
      <w:r>
        <w:t>Помещения для хранения пищевых продуктов должны быть не проницаемыми для грызунов.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</w:t>
      </w:r>
      <w:r>
        <w:lastRenderedPageBreak/>
        <w:t>с холодильным оборудованием для хранения скоропортящихся продуктов, загрузочная.</w:t>
      </w:r>
    </w:p>
    <w:p w:rsidR="00C2312F" w:rsidRDefault="00C2312F" w:rsidP="00C2312F">
      <w:pPr>
        <w:pStyle w:val="ConsPlusNormal"/>
        <w:ind w:firstLine="540"/>
        <w:jc w:val="both"/>
      </w:pPr>
      <w:r>
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C2312F" w:rsidRDefault="00C2312F" w:rsidP="00C2312F">
      <w:pPr>
        <w:pStyle w:val="ConsPlusNormal"/>
        <w:ind w:firstLine="540"/>
        <w:jc w:val="both"/>
      </w:pPr>
      <w:r>
        <w:t>4.26. При проектировании пищеблока, работающего на полуфабрикатах, рекомендуется предусмотреть следующий набор помещений: загрузочная,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</w:p>
    <w:p w:rsidR="00C2312F" w:rsidRDefault="00C2312F" w:rsidP="00C2312F">
      <w:pPr>
        <w:pStyle w:val="ConsPlusNormal"/>
        <w:ind w:firstLine="540"/>
        <w:jc w:val="both"/>
      </w:pPr>
      <w: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C2312F" w:rsidRDefault="00C2312F" w:rsidP="00C2312F">
      <w:pPr>
        <w:pStyle w:val="ConsPlusNormal"/>
        <w:ind w:firstLine="540"/>
        <w:jc w:val="both"/>
      </w:pPr>
      <w:r>
        <w:t>4.27. В буфетах-раздаточных должны предусматриваться объемно- 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C2312F" w:rsidRDefault="00C2312F" w:rsidP="00C2312F">
      <w:pPr>
        <w:pStyle w:val="ConsPlusNormal"/>
        <w:ind w:firstLine="540"/>
        <w:jc w:val="both"/>
      </w:pPr>
      <w: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дезинфекционных растворов могут быть размещены за пределами пищеблока.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C2312F" w:rsidRDefault="00C2312F" w:rsidP="00C2312F">
      <w:pPr>
        <w:pStyle w:val="ConsPlusNormal"/>
        <w:ind w:firstLine="540"/>
        <w:jc w:val="both"/>
      </w:pPr>
      <w:r>
        <w:t>Допускается совместное хранение уборочного инвентаря и приготовление моющих и дезинфекционных растворов, предназначенных для пищеблока и других помещений дошкольной образовательной организации.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C2312F" w:rsidRDefault="00C2312F" w:rsidP="00C2312F">
      <w:pPr>
        <w:pStyle w:val="ConsPlusNormal"/>
        <w:ind w:firstLine="540"/>
        <w:jc w:val="both"/>
      </w:pPr>
      <w:r>
        <w:t>4.30. При организации мытья обменной тары в дошкольных образовательных организациях выделяется отдельное помещение.</w:t>
      </w:r>
    </w:p>
    <w:p w:rsidR="00C2312F" w:rsidRDefault="00C2312F" w:rsidP="00C2312F">
      <w:pPr>
        <w:pStyle w:val="ConsPlusNormal"/>
        <w:ind w:firstLine="540"/>
        <w:jc w:val="both"/>
      </w:pPr>
      <w: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C2312F" w:rsidRDefault="00C2312F" w:rsidP="00C2312F">
      <w:pPr>
        <w:pStyle w:val="ConsPlusNormal"/>
        <w:ind w:firstLine="540"/>
        <w:jc w:val="both"/>
      </w:pPr>
      <w: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C2312F" w:rsidRDefault="00C2312F" w:rsidP="00C2312F">
      <w:pPr>
        <w:pStyle w:val="ConsPlusNormal"/>
        <w:ind w:firstLine="540"/>
        <w:jc w:val="both"/>
      </w:pPr>
      <w:r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C2312F" w:rsidRDefault="00C2312F" w:rsidP="00C2312F">
      <w:pPr>
        <w:pStyle w:val="ConsPlusNormal"/>
        <w:ind w:firstLine="540"/>
        <w:jc w:val="both"/>
      </w:pPr>
      <w:r>
        <w:t>4.34. Допускается установка посудомоечной машины в буфетных групповых ячейках.</w:t>
      </w:r>
    </w:p>
    <w:p w:rsidR="00C2312F" w:rsidRDefault="00C2312F" w:rsidP="00C2312F">
      <w:pPr>
        <w:pStyle w:val="ConsPlusNormal"/>
        <w:ind w:firstLine="540"/>
        <w:jc w:val="both"/>
      </w:pPr>
      <w:r>
        <w:t>4.35. В дошкольных образовательных организациях рекомендуется предусматривать постирочную.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C2312F" w:rsidRDefault="00C2312F" w:rsidP="00C2312F">
      <w:pPr>
        <w:pStyle w:val="ConsPlusNormal"/>
        <w:ind w:firstLine="540"/>
        <w:jc w:val="both"/>
      </w:pPr>
      <w:r>
        <w:t>4.36. Вход в постирочную не рекомендуется устраивать напротив входа в помещения групповых ячеек.</w:t>
      </w:r>
    </w:p>
    <w:p w:rsidR="00C2312F" w:rsidRDefault="00C2312F" w:rsidP="00C2312F">
      <w:pPr>
        <w:pStyle w:val="ConsPlusNormal"/>
        <w:ind w:firstLine="540"/>
        <w:jc w:val="both"/>
      </w:pPr>
      <w: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C2312F" w:rsidRDefault="00C2312F" w:rsidP="00C2312F">
      <w:pPr>
        <w:pStyle w:val="ConsPlusNormal"/>
        <w:ind w:firstLine="540"/>
        <w:jc w:val="both"/>
      </w:pPr>
      <w:r>
        <w:t>4.38. При организации работы групп кратковременного пребывания детей должны предусматриваться помещения:</w:t>
      </w:r>
    </w:p>
    <w:p w:rsidR="00C2312F" w:rsidRDefault="00C2312F" w:rsidP="00C2312F">
      <w:pPr>
        <w:pStyle w:val="ConsPlusNormal"/>
        <w:ind w:firstLine="540"/>
        <w:jc w:val="both"/>
      </w:pPr>
      <w: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C2312F" w:rsidRDefault="00C2312F" w:rsidP="00C2312F">
      <w:pPr>
        <w:pStyle w:val="ConsPlusNormal"/>
        <w:ind w:firstLine="540"/>
        <w:jc w:val="both"/>
      </w:pPr>
      <w:r>
        <w:t>- групповая комната для проведения учебных занятий, игр и питания детей;</w:t>
      </w:r>
    </w:p>
    <w:p w:rsidR="00C2312F" w:rsidRDefault="00C2312F" w:rsidP="00C2312F">
      <w:pPr>
        <w:pStyle w:val="ConsPlusNormal"/>
        <w:ind w:firstLine="540"/>
        <w:jc w:val="both"/>
      </w:pPr>
      <w:r>
        <w:t>- помещение или место для приготовления пищи, а также для мытья и хранения столовой посуды и приборов;</w:t>
      </w:r>
    </w:p>
    <w:p w:rsidR="00C2312F" w:rsidRDefault="00C2312F" w:rsidP="00C2312F">
      <w:pPr>
        <w:pStyle w:val="ConsPlusNormal"/>
        <w:ind w:firstLine="540"/>
        <w:jc w:val="both"/>
      </w:pPr>
      <w:r>
        <w:t>- детская туалетная (с умывальной) для детей.</w:t>
      </w:r>
    </w:p>
    <w:p w:rsidR="00C2312F" w:rsidRDefault="00C2312F" w:rsidP="00C2312F">
      <w:pPr>
        <w:pStyle w:val="ConsPlusNormal"/>
        <w:ind w:firstLine="540"/>
        <w:jc w:val="both"/>
      </w:pPr>
      <w: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C2312F" w:rsidRDefault="00C2312F" w:rsidP="00C2312F">
      <w:pPr>
        <w:pStyle w:val="ConsPlusNormal"/>
        <w:ind w:firstLine="540"/>
        <w:jc w:val="both"/>
      </w:pPr>
      <w:r>
        <w:lastRenderedPageBreak/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5 - 7 лет персональными сидениями на унитаз, изготовленными из материалов, безвредных для здоровья детей, допускающих их обработку моющими и дезинфекционными средствами, или одноразовыми сиденьями на унитаз.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center"/>
        <w:outlineLvl w:val="1"/>
      </w:pPr>
      <w:r>
        <w:t>V. Требования к внутренней отделке помещений дошкольных</w:t>
      </w:r>
    </w:p>
    <w:p w:rsidR="00C2312F" w:rsidRDefault="00C2312F" w:rsidP="00C2312F">
      <w:pPr>
        <w:pStyle w:val="ConsPlusNormal"/>
        <w:jc w:val="center"/>
      </w:pPr>
      <w:r>
        <w:t>образовательных организаций</w:t>
      </w:r>
    </w:p>
    <w:p w:rsidR="00C2312F" w:rsidRDefault="00C2312F" w:rsidP="00C2312F">
      <w:pPr>
        <w:pStyle w:val="ConsPlusNormal"/>
        <w:jc w:val="center"/>
      </w:pPr>
    </w:p>
    <w:p w:rsidR="00C2312F" w:rsidRDefault="00C2312F" w:rsidP="00C2312F">
      <w:pPr>
        <w:pStyle w:val="ConsPlusNormal"/>
        <w:ind w:firstLine="540"/>
        <w:jc w:val="both"/>
      </w:pPr>
      <w: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C2312F" w:rsidRDefault="00C2312F" w:rsidP="00C2312F">
      <w:pPr>
        <w:pStyle w:val="ConsPlusNormal"/>
        <w:ind w:firstLine="540"/>
        <w:jc w:val="both"/>
      </w:pPr>
      <w: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допускающих проведение уборки влажным способом и дезинфекцию.</w:t>
      </w:r>
    </w:p>
    <w:p w:rsidR="00C2312F" w:rsidRDefault="00C2312F" w:rsidP="00C2312F">
      <w:pPr>
        <w:pStyle w:val="ConsPlusNormal"/>
        <w:ind w:firstLine="540"/>
        <w:jc w:val="both"/>
      </w:pPr>
      <w:r>
        <w:t>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дезинфекционных средств.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C2312F" w:rsidRDefault="00C2312F" w:rsidP="00C2312F">
      <w:pPr>
        <w:pStyle w:val="ConsPlusNormal"/>
        <w:ind w:firstLine="540"/>
        <w:jc w:val="both"/>
      </w:pPr>
      <w: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C2312F" w:rsidRDefault="00C2312F" w:rsidP="00C2312F">
      <w:pPr>
        <w:pStyle w:val="ConsPlusNormal"/>
        <w:ind w:firstLine="540"/>
        <w:jc w:val="both"/>
      </w:pPr>
      <w: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</w:p>
    <w:p w:rsidR="00C2312F" w:rsidRDefault="00C2312F" w:rsidP="00C2312F">
      <w:pPr>
        <w:pStyle w:val="ConsPlusNormal"/>
        <w:ind w:firstLine="540"/>
        <w:jc w:val="both"/>
      </w:pPr>
      <w:r>
        <w:t>5.5. Для пола используются материалы, допускающие обработку влажным способом, с использованием моющих и дезинфекционных растворов.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center"/>
        <w:outlineLvl w:val="1"/>
      </w:pPr>
      <w:r>
        <w:t>VI. Требования к размещению оборудования в помещениях</w:t>
      </w:r>
    </w:p>
    <w:p w:rsidR="00C2312F" w:rsidRDefault="00C2312F" w:rsidP="00C2312F">
      <w:pPr>
        <w:pStyle w:val="ConsPlusNormal"/>
        <w:jc w:val="center"/>
      </w:pPr>
      <w:r>
        <w:t>дошкольных образовательных организаций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  <w: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C2312F" w:rsidRDefault="00C2312F" w:rsidP="00C2312F">
      <w:pPr>
        <w:pStyle w:val="ConsPlusNormal"/>
        <w:ind w:firstLine="540"/>
        <w:jc w:val="both"/>
      </w:pPr>
      <w: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детей, и иметь документы, подтверждающие их происхождение и безопасность.</w:t>
      </w:r>
    </w:p>
    <w:p w:rsidR="00C2312F" w:rsidRDefault="00C2312F" w:rsidP="00C2312F">
      <w:pPr>
        <w:pStyle w:val="ConsPlusNormal"/>
        <w:ind w:firstLine="540"/>
        <w:jc w:val="both"/>
      </w:pPr>
      <w: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C2312F" w:rsidRDefault="00C2312F" w:rsidP="00C2312F">
      <w:pPr>
        <w:pStyle w:val="ConsPlusNormal"/>
        <w:ind w:firstLine="540"/>
        <w:jc w:val="both"/>
      </w:pPr>
      <w:r>
        <w:t>6.2. Раздевальные оборудуются шкафами для верхней одежды детей и персонала.</w:t>
      </w:r>
    </w:p>
    <w:p w:rsidR="00C2312F" w:rsidRDefault="00C2312F" w:rsidP="00C2312F">
      <w:pPr>
        <w:pStyle w:val="ConsPlusNormal"/>
        <w:ind w:firstLine="540"/>
        <w:jc w:val="both"/>
      </w:pPr>
      <w:r>
        <w:t>Шкафы для одежды и обуви оборудуются индивидуальными ячейками-полками для головных уборов и крючками для верхней одежды. Каждая индивидуальная ячейка маркируется.</w:t>
      </w:r>
    </w:p>
    <w:p w:rsidR="00C2312F" w:rsidRDefault="00C2312F" w:rsidP="00C2312F">
      <w:pPr>
        <w:pStyle w:val="ConsPlusNormal"/>
        <w:ind w:firstLine="540"/>
        <w:jc w:val="both"/>
      </w:pPr>
      <w: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C2312F" w:rsidRDefault="00C2312F" w:rsidP="00C2312F">
      <w:pPr>
        <w:pStyle w:val="ConsPlusNormal"/>
        <w:ind w:firstLine="540"/>
        <w:jc w:val="both"/>
      </w:pPr>
      <w: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6.3. Для осмотра и переодевания (пеленания) детей младенческого и раннего возраста помещение </w:t>
      </w:r>
      <w:r>
        <w:lastRenderedPageBreak/>
        <w:t>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C2312F" w:rsidRDefault="00C2312F" w:rsidP="00C2312F">
      <w:pPr>
        <w:pStyle w:val="ConsPlusNormal"/>
        <w:ind w:firstLine="540"/>
        <w:jc w:val="both"/>
      </w:pPr>
      <w:r>
        <w:t>6.4. В групповых для детей раннего возраста рекомендуется устанавливать в светлой части помещения групповой манеж размером 6,0 x 5,0 м с высотой ограждения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0,9 м, мостики длиной 1,5 м и шириной 0,4 м с перилами высотой 0,45 м.</w:t>
      </w:r>
    </w:p>
    <w:p w:rsidR="00C2312F" w:rsidRDefault="00C2312F" w:rsidP="00C2312F">
      <w:pPr>
        <w:pStyle w:val="ConsPlusNormal"/>
        <w:ind w:firstLine="540"/>
        <w:jc w:val="both"/>
      </w:pPr>
      <w:r>
        <w:t>Вблизи буфетной рекомендуется устанавливать пеленальные столы и специальные столики с выдвижными креслами для кормления детей 8 - 12 месяцев. Возле пеленального стола устанавливается бак с крышкой для грязного белья.</w:t>
      </w:r>
    </w:p>
    <w:p w:rsidR="00C2312F" w:rsidRDefault="00C2312F" w:rsidP="00C2312F">
      <w:pPr>
        <w:pStyle w:val="ConsPlusNormal"/>
        <w:ind w:firstLine="540"/>
        <w:jc w:val="both"/>
      </w:pPr>
      <w: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C2312F" w:rsidRDefault="00C2312F" w:rsidP="00C2312F">
      <w:pPr>
        <w:pStyle w:val="ConsPlusNormal"/>
        <w:ind w:firstLine="540"/>
        <w:jc w:val="both"/>
      </w:pPr>
      <w: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right"/>
        <w:outlineLvl w:val="2"/>
      </w:pPr>
      <w:r>
        <w:t>Таблица 1</w:t>
      </w: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center"/>
      </w:pPr>
      <w:r>
        <w:t>Основные размеры столов и стульев для детей раннего</w:t>
      </w:r>
    </w:p>
    <w:p w:rsidR="00C2312F" w:rsidRDefault="00C2312F" w:rsidP="00C2312F">
      <w:pPr>
        <w:pStyle w:val="ConsPlusNormal"/>
        <w:jc w:val="center"/>
      </w:pPr>
      <w:r>
        <w:t>возраста и дошкольного возраста</w:t>
      </w:r>
    </w:p>
    <w:p w:rsidR="00C2312F" w:rsidRDefault="00C2312F" w:rsidP="00C2312F">
      <w:pPr>
        <w:pStyle w:val="ConsPlusNormal"/>
        <w:jc w:val="center"/>
        <w:sectPr w:rsidR="00C2312F">
          <w:headerReference w:type="default" r:id="rId6"/>
          <w:footerReference w:type="default" r:id="rId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C2312F" w:rsidRDefault="00C2312F" w:rsidP="00C2312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90"/>
        <w:gridCol w:w="2475"/>
        <w:gridCol w:w="3135"/>
        <w:gridCol w:w="2310"/>
      </w:tblGrid>
      <w:tr w:rsidR="00C2312F" w:rsidTr="0037181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Группа роста детей (мм)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Группа мебели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Высота стола (мм)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Высота стула</w:t>
            </w:r>
          </w:p>
          <w:p w:rsidR="00C2312F" w:rsidRDefault="00C2312F" w:rsidP="00371813">
            <w:pPr>
              <w:pStyle w:val="ConsPlusNormal"/>
              <w:jc w:val="center"/>
            </w:pPr>
            <w:r>
              <w:t>(мм)</w:t>
            </w:r>
          </w:p>
        </w:tc>
      </w:tr>
      <w:tr w:rsidR="00C2312F" w:rsidTr="0037181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до 850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180</w:t>
            </w:r>
          </w:p>
        </w:tc>
      </w:tr>
      <w:tr w:rsidR="00C2312F" w:rsidTr="0037181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свыше 850 до 1000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220</w:t>
            </w:r>
          </w:p>
        </w:tc>
      </w:tr>
      <w:tr w:rsidR="00C2312F" w:rsidTr="0037181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с 1000 - 1150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260</w:t>
            </w:r>
          </w:p>
        </w:tc>
      </w:tr>
      <w:tr w:rsidR="00C2312F" w:rsidTr="0037181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с 1150 - 1300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300</w:t>
            </w:r>
          </w:p>
        </w:tc>
      </w:tr>
      <w:tr w:rsidR="00C2312F" w:rsidTr="0037181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с 1300 - 1450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340</w:t>
            </w:r>
          </w:p>
        </w:tc>
      </w:tr>
      <w:tr w:rsidR="00C2312F" w:rsidTr="0037181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с 1450 - 1600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380</w:t>
            </w:r>
          </w:p>
        </w:tc>
      </w:tr>
    </w:tbl>
    <w:p w:rsidR="00C2312F" w:rsidRDefault="00C2312F" w:rsidP="00C2312F">
      <w:pPr>
        <w:pStyle w:val="ConsPlusNormal"/>
        <w:ind w:firstLine="540"/>
        <w:jc w:val="both"/>
        <w:sectPr w:rsidR="00C2312F">
          <w:headerReference w:type="default" r:id="rId8"/>
          <w:footerReference w:type="default" r:id="rId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  <w: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дезинфекционных средств.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C2312F" w:rsidRDefault="00C2312F" w:rsidP="00C2312F">
      <w:pPr>
        <w:pStyle w:val="ConsPlusNormal"/>
        <w:ind w:firstLine="540"/>
        <w:jc w:val="both"/>
      </w:pPr>
      <w: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C2312F" w:rsidRDefault="00C2312F" w:rsidP="00C2312F">
      <w:pPr>
        <w:pStyle w:val="ConsPlusNormal"/>
        <w:ind w:firstLine="540"/>
        <w:jc w:val="both"/>
      </w:pPr>
      <w:r>
        <w:t>Учебные доски, не обладающие собственным свечением, должны быть обеспечены равномерным искусственным освещением.</w:t>
      </w:r>
    </w:p>
    <w:p w:rsidR="00C2312F" w:rsidRDefault="00C2312F" w:rsidP="00C2312F">
      <w:pPr>
        <w:pStyle w:val="ConsPlusNormal"/>
        <w:ind w:firstLine="540"/>
        <w:jc w:val="both"/>
      </w:pPr>
      <w:r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C2312F" w:rsidRDefault="00C2312F" w:rsidP="00C2312F">
      <w:pPr>
        <w:pStyle w:val="ConsPlusNormal"/>
        <w:ind w:firstLine="540"/>
        <w:jc w:val="both"/>
      </w:pPr>
      <w:r>
        <w:t>6.11. Размещение аквариумов, животных, птиц в помещениях групповых не допускается.</w:t>
      </w:r>
    </w:p>
    <w:p w:rsidR="00C2312F" w:rsidRDefault="00C2312F" w:rsidP="00C2312F">
      <w:pPr>
        <w:pStyle w:val="ConsPlusNormal"/>
        <w:ind w:firstLine="540"/>
        <w:jc w:val="both"/>
      </w:pPr>
      <w: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C2312F" w:rsidRDefault="00C2312F" w:rsidP="00C2312F">
      <w:pPr>
        <w:pStyle w:val="ConsPlusNormal"/>
        <w:ind w:firstLine="540"/>
        <w:jc w:val="both"/>
      </w:pPr>
      <w:r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 - трехуровневыми кроватями.</w:t>
      </w:r>
    </w:p>
    <w:p w:rsidR="00C2312F" w:rsidRDefault="00C2312F" w:rsidP="00C2312F">
      <w:pPr>
        <w:pStyle w:val="ConsPlusNormal"/>
        <w:ind w:firstLine="540"/>
        <w:jc w:val="both"/>
      </w:pPr>
      <w:r>
        <w:t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 - трехуровневых кроватях.</w:t>
      </w:r>
    </w:p>
    <w:p w:rsidR="00C2312F" w:rsidRDefault="00C2312F" w:rsidP="00C2312F">
      <w:pPr>
        <w:pStyle w:val="ConsPlusNormal"/>
        <w:ind w:firstLine="540"/>
        <w:jc w:val="both"/>
      </w:pPr>
      <w: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C2312F" w:rsidRDefault="00C2312F" w:rsidP="00C2312F">
      <w:pPr>
        <w:pStyle w:val="ConsPlusNormal"/>
        <w:ind w:firstLine="540"/>
        <w:jc w:val="both"/>
      </w:pPr>
      <w: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C2312F" w:rsidRDefault="00C2312F" w:rsidP="00C2312F">
      <w:pPr>
        <w:pStyle w:val="ConsPlusNormal"/>
        <w:ind w:firstLine="540"/>
        <w:jc w:val="both"/>
      </w:pPr>
      <w:r>
        <w:t>Количество кроватей должно соответствовать количеству детей, находящихся в группе.</w:t>
      </w:r>
    </w:p>
    <w:p w:rsidR="00C2312F" w:rsidRDefault="00C2312F" w:rsidP="00C2312F">
      <w:pPr>
        <w:pStyle w:val="ConsPlusNormal"/>
        <w:jc w:val="both"/>
      </w:pPr>
      <w:r>
        <w:t>(абзац введен Постановлением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C2312F" w:rsidRDefault="00C2312F" w:rsidP="00C2312F">
      <w:pPr>
        <w:pStyle w:val="ConsPlusNormal"/>
        <w:ind w:firstLine="540"/>
        <w:jc w:val="both"/>
      </w:pPr>
      <w:r>
        <w:t>6.15. Исключен. - Постановление Главного государственного санитарного врача РФ от 27.08.2015 N 41.</w:t>
      </w:r>
    </w:p>
    <w:p w:rsidR="00C2312F" w:rsidRDefault="00C2312F" w:rsidP="00C2312F">
      <w:pPr>
        <w:pStyle w:val="ConsPlusNormal"/>
        <w:ind w:firstLine="540"/>
        <w:jc w:val="both"/>
      </w:pPr>
      <w: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C2312F" w:rsidRDefault="00C2312F" w:rsidP="00C2312F">
      <w:pPr>
        <w:pStyle w:val="ConsPlusNormal"/>
        <w:ind w:firstLine="540"/>
        <w:jc w:val="both"/>
      </w:pPr>
      <w: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C2312F" w:rsidRDefault="00C2312F" w:rsidP="00C2312F">
      <w:pPr>
        <w:pStyle w:val="ConsPlusNormal"/>
        <w:ind w:firstLine="540"/>
        <w:jc w:val="both"/>
      </w:pPr>
      <w: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C2312F" w:rsidRDefault="00C2312F" w:rsidP="00C2312F">
      <w:pPr>
        <w:pStyle w:val="ConsPlusNormal"/>
        <w:ind w:firstLine="540"/>
        <w:jc w:val="both"/>
      </w:pPr>
      <w: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C2312F" w:rsidRDefault="00C2312F" w:rsidP="00C2312F">
      <w:pPr>
        <w:pStyle w:val="ConsPlusNormal"/>
        <w:ind w:firstLine="540"/>
        <w:jc w:val="both"/>
      </w:pPr>
      <w: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C2312F" w:rsidRDefault="00C2312F" w:rsidP="00C2312F">
      <w:pPr>
        <w:pStyle w:val="ConsPlusNormal"/>
        <w:ind w:firstLine="540"/>
        <w:jc w:val="both"/>
      </w:pPr>
      <w: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C2312F" w:rsidRDefault="00C2312F" w:rsidP="00C2312F">
      <w:pPr>
        <w:pStyle w:val="ConsPlusNormal"/>
        <w:ind w:firstLine="540"/>
        <w:jc w:val="both"/>
      </w:pPr>
      <w:r>
        <w:lastRenderedPageBreak/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C2312F" w:rsidRDefault="00C2312F" w:rsidP="00C2312F">
      <w:pPr>
        <w:pStyle w:val="ConsPlusNormal"/>
        <w:ind w:firstLine="540"/>
        <w:jc w:val="both"/>
      </w:pPr>
      <w: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C2312F" w:rsidRDefault="00C2312F" w:rsidP="00C2312F">
      <w:pPr>
        <w:pStyle w:val="ConsPlusNormal"/>
        <w:ind w:firstLine="540"/>
        <w:jc w:val="both"/>
      </w:pPr>
      <w: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C2312F" w:rsidRDefault="00C2312F" w:rsidP="00C2312F">
      <w:pPr>
        <w:pStyle w:val="ConsPlusNormal"/>
        <w:ind w:firstLine="540"/>
        <w:jc w:val="both"/>
      </w:pPr>
      <w:r>
        <w:t>6.18. Умывальники рекомендуется устанавливать:</w:t>
      </w:r>
    </w:p>
    <w:p w:rsidR="00C2312F" w:rsidRDefault="00C2312F" w:rsidP="00C2312F">
      <w:pPr>
        <w:pStyle w:val="ConsPlusNormal"/>
        <w:ind w:firstLine="540"/>
        <w:jc w:val="both"/>
      </w:pPr>
      <w:r>
        <w:t>- на высоту от пола до борта прибора - 0,4 м для детей младшего дошкольного возраста;</w:t>
      </w:r>
    </w:p>
    <w:p w:rsidR="00C2312F" w:rsidRDefault="00C2312F" w:rsidP="00C2312F">
      <w:pPr>
        <w:pStyle w:val="ConsPlusNormal"/>
        <w:ind w:firstLine="540"/>
        <w:jc w:val="both"/>
      </w:pPr>
      <w:r>
        <w:t>- на высоту от пола до борта - 0,5 м для детей среднего и старшего дошкольного возраста.</w:t>
      </w:r>
    </w:p>
    <w:p w:rsidR="00C2312F" w:rsidRDefault="00C2312F" w:rsidP="00C2312F">
      <w:pPr>
        <w:pStyle w:val="ConsPlusNormal"/>
        <w:ind w:firstLine="540"/>
        <w:jc w:val="both"/>
      </w:pPr>
      <w: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дезинфекционными средствами.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C2312F" w:rsidRDefault="00C2312F" w:rsidP="00C2312F">
      <w:pPr>
        <w:pStyle w:val="ConsPlusNormal"/>
        <w:ind w:firstLine="540"/>
        <w:jc w:val="both"/>
      </w:pPr>
      <w: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C2312F" w:rsidRDefault="00C2312F" w:rsidP="00C2312F">
      <w:pPr>
        <w:pStyle w:val="ConsPlusNormal"/>
        <w:ind w:firstLine="540"/>
        <w:jc w:val="both"/>
      </w:pPr>
      <w:r>
        <w:t>Допускается устанавливать шкафы для уборочного инвентаря вне туалетных комнат.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center"/>
        <w:outlineLvl w:val="1"/>
      </w:pPr>
      <w:r>
        <w:t>VII. Требования к естественному и искусственному</w:t>
      </w:r>
    </w:p>
    <w:p w:rsidR="00C2312F" w:rsidRDefault="00C2312F" w:rsidP="00C2312F">
      <w:pPr>
        <w:pStyle w:val="ConsPlusNormal"/>
        <w:jc w:val="center"/>
      </w:pPr>
      <w:r>
        <w:t>освещению помещений</w:t>
      </w:r>
    </w:p>
    <w:p w:rsidR="00C2312F" w:rsidRDefault="00C2312F" w:rsidP="00C2312F">
      <w:pPr>
        <w:pStyle w:val="ConsPlusNormal"/>
        <w:jc w:val="center"/>
      </w:pPr>
    </w:p>
    <w:p w:rsidR="00C2312F" w:rsidRDefault="00C2312F" w:rsidP="00C2312F">
      <w:pPr>
        <w:pStyle w:val="ConsPlusNormal"/>
        <w:ind w:firstLine="540"/>
        <w:jc w:val="both"/>
      </w:pPr>
      <w: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C2312F" w:rsidRDefault="00C2312F" w:rsidP="00C2312F">
      <w:pPr>
        <w:pStyle w:val="ConsPlusNormal"/>
        <w:ind w:firstLine="540"/>
        <w:jc w:val="both"/>
      </w:pPr>
      <w: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C2312F" w:rsidRDefault="00C2312F" w:rsidP="00C2312F">
      <w:pPr>
        <w:pStyle w:val="ConsPlusNormal"/>
        <w:ind w:firstLine="540"/>
        <w:jc w:val="both"/>
      </w:pPr>
      <w: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дезинфекционным растворам.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</w:p>
    <w:p w:rsidR="00C2312F" w:rsidRDefault="00C2312F" w:rsidP="00C2312F">
      <w:pPr>
        <w:pStyle w:val="ConsPlusNormal"/>
        <w:ind w:firstLine="540"/>
        <w:jc w:val="both"/>
      </w:pPr>
      <w: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C2312F" w:rsidRDefault="00C2312F" w:rsidP="00C2312F">
      <w:pPr>
        <w:pStyle w:val="ConsPlusNormal"/>
        <w:ind w:firstLine="540"/>
        <w:jc w:val="both"/>
      </w:pPr>
      <w:r>
        <w:t>7.4. При одностороннем освещении групповых помещений столы для обучения детей должны размещаться на расстоянии не более 6 метров от светонесущей стены.</w:t>
      </w:r>
    </w:p>
    <w:p w:rsidR="00C2312F" w:rsidRDefault="00C2312F" w:rsidP="00C2312F">
      <w:pPr>
        <w:pStyle w:val="ConsPlusNormal"/>
        <w:jc w:val="both"/>
      </w:pPr>
      <w:r>
        <w:t>(п. 7.4 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7.5. Не рекомендуется размещать цветы в горшках на подоконниках в групповых и спальных помещениях.</w:t>
      </w:r>
    </w:p>
    <w:p w:rsidR="00C2312F" w:rsidRDefault="00C2312F" w:rsidP="00C2312F">
      <w:pPr>
        <w:pStyle w:val="ConsPlusNormal"/>
        <w:ind w:firstLine="540"/>
        <w:jc w:val="both"/>
      </w:pPr>
      <w: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</w:t>
      </w:r>
      <w:hyperlink w:anchor="Par1106" w:tooltip="ТРЕБОВАНИЯ" w:history="1">
        <w:r>
          <w:rPr>
            <w:color w:val="0000FF"/>
          </w:rPr>
          <w:t>(Приложение N 2)</w:t>
        </w:r>
      </w:hyperlink>
      <w:r>
        <w:t>.</w:t>
      </w:r>
    </w:p>
    <w:p w:rsidR="00C2312F" w:rsidRDefault="00C2312F" w:rsidP="00C2312F">
      <w:pPr>
        <w:pStyle w:val="ConsPlusNormal"/>
        <w:ind w:firstLine="540"/>
        <w:jc w:val="both"/>
      </w:pPr>
      <w: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C2312F" w:rsidRDefault="00C2312F" w:rsidP="00C2312F">
      <w:pPr>
        <w:pStyle w:val="ConsPlusNormal"/>
        <w:ind w:firstLine="540"/>
        <w:jc w:val="both"/>
      </w:pPr>
      <w:r>
        <w:lastRenderedPageBreak/>
        <w:t>7.9. Чистка оконных стекол и светильников проводится по мере их загрязнения.</w:t>
      </w:r>
    </w:p>
    <w:p w:rsidR="00C2312F" w:rsidRDefault="00C2312F" w:rsidP="00C2312F">
      <w:pPr>
        <w:pStyle w:val="ConsPlusNormal"/>
        <w:ind w:firstLine="540"/>
        <w:jc w:val="both"/>
      </w:pPr>
      <w: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center"/>
        <w:outlineLvl w:val="1"/>
      </w:pPr>
      <w:r>
        <w:t>VIII. Требования к отоплению и вентиляции</w:t>
      </w:r>
    </w:p>
    <w:p w:rsidR="00C2312F" w:rsidRDefault="00C2312F" w:rsidP="00C2312F">
      <w:pPr>
        <w:pStyle w:val="ConsPlusNormal"/>
        <w:jc w:val="center"/>
      </w:pPr>
    </w:p>
    <w:p w:rsidR="00C2312F" w:rsidRDefault="00C2312F" w:rsidP="00C2312F">
      <w:pPr>
        <w:pStyle w:val="ConsPlusNormal"/>
        <w:ind w:firstLine="540"/>
        <w:jc w:val="both"/>
      </w:pPr>
      <w: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C2312F" w:rsidRDefault="00C2312F" w:rsidP="00C2312F">
      <w:pPr>
        <w:pStyle w:val="ConsPlusNormal"/>
        <w:ind w:firstLine="540"/>
        <w:jc w:val="both"/>
      </w:pPr>
      <w:r>
        <w:t>Ревизия, очистка и контроль за эффективностью работы вентиляционных систем осуществляется не реже 1 раза в год.</w:t>
      </w:r>
    </w:p>
    <w:p w:rsidR="00C2312F" w:rsidRDefault="00C2312F" w:rsidP="00C2312F">
      <w:pPr>
        <w:pStyle w:val="ConsPlusNormal"/>
        <w:ind w:firstLine="540"/>
        <w:jc w:val="both"/>
      </w:pPr>
      <w: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C2312F" w:rsidRDefault="00C2312F" w:rsidP="00C2312F">
      <w:pPr>
        <w:pStyle w:val="ConsPlusNormal"/>
        <w:ind w:firstLine="540"/>
        <w:jc w:val="both"/>
      </w:pPr>
      <w: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C2312F" w:rsidRDefault="00C2312F" w:rsidP="00C2312F">
      <w:pPr>
        <w:pStyle w:val="ConsPlusNormal"/>
        <w:ind w:firstLine="540"/>
        <w:jc w:val="both"/>
      </w:pPr>
      <w:r>
        <w:t>Ограждения из древесно-стружечных плит не используются.</w:t>
      </w:r>
    </w:p>
    <w:p w:rsidR="00C2312F" w:rsidRDefault="00C2312F" w:rsidP="00C2312F">
      <w:pPr>
        <w:pStyle w:val="ConsPlusNormal"/>
        <w:ind w:firstLine="540"/>
        <w:jc w:val="both"/>
      </w:pPr>
      <w:r>
        <w:t>8.4. Относительная влажность воздуха в помещениях с пребыванием детей должна быть в пределах 40 - 60%, в производственных помещениях пищеблока и постирочной - не более 70%.</w:t>
      </w:r>
    </w:p>
    <w:p w:rsidR="00C2312F" w:rsidRDefault="00C2312F" w:rsidP="00C2312F">
      <w:pPr>
        <w:pStyle w:val="ConsPlusNormal"/>
        <w:ind w:firstLine="540"/>
        <w:jc w:val="both"/>
      </w:pPr>
      <w:r>
        <w:t>8.5. Все помещения дошкольной организации должны ежедневно проветриваться.</w:t>
      </w:r>
    </w:p>
    <w:p w:rsidR="00C2312F" w:rsidRDefault="00C2312F" w:rsidP="00C2312F">
      <w:pPr>
        <w:pStyle w:val="ConsPlusNormal"/>
        <w:ind w:firstLine="540"/>
        <w:jc w:val="both"/>
      </w:pPr>
      <w:r>
        <w:t>Проветривание проводится не менее 10 минут через каждые 1,5 часа. В помещениях групповых и спальнях во всех климатических районах, кроме IА, IБ, IГ климатических подрайонов 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 комнаты не допускается.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В присутствии детей допускается широкая односторонняя аэрация всех помещений в теплое время года.</w:t>
      </w:r>
    </w:p>
    <w:p w:rsidR="00C2312F" w:rsidRDefault="00C2312F" w:rsidP="00C2312F">
      <w:pPr>
        <w:pStyle w:val="ConsPlusNormal"/>
        <w:ind w:firstLine="540"/>
        <w:jc w:val="both"/>
      </w:pPr>
      <w: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C2312F" w:rsidRDefault="00C2312F" w:rsidP="00C2312F">
      <w:pPr>
        <w:pStyle w:val="ConsPlusNormal"/>
        <w:ind w:firstLine="540"/>
        <w:jc w:val="both"/>
      </w:pPr>
      <w:r>
        <w:t>При проветривании допускается кратковременное снижение температуры воздуха в помещении, но не более чем на 2 - 4 °C.</w:t>
      </w:r>
    </w:p>
    <w:p w:rsidR="00C2312F" w:rsidRDefault="00C2312F" w:rsidP="00C2312F">
      <w:pPr>
        <w:pStyle w:val="ConsPlusNormal"/>
        <w:ind w:firstLine="540"/>
        <w:jc w:val="both"/>
      </w:pPr>
      <w:r>
        <w:t>В помещениях спален сквозное проветривание проводится до дневного сна.</w:t>
      </w:r>
    </w:p>
    <w:p w:rsidR="00C2312F" w:rsidRDefault="00C2312F" w:rsidP="00C2312F">
      <w:pPr>
        <w:pStyle w:val="ConsPlusNormal"/>
        <w:ind w:firstLine="540"/>
        <w:jc w:val="both"/>
      </w:pPr>
      <w:r>
        <w:t>При проветривании во время сна фрамуги, форточки открываются с одной стороны и закрывают за 30 минут до подъема.</w:t>
      </w:r>
    </w:p>
    <w:p w:rsidR="00C2312F" w:rsidRDefault="00C2312F" w:rsidP="00C2312F">
      <w:pPr>
        <w:pStyle w:val="ConsPlusNormal"/>
        <w:ind w:firstLine="540"/>
        <w:jc w:val="both"/>
      </w:pPr>
      <w:r>
        <w:t>В холодное время года фрамуги, форточки закрываются за 10 минут до отхода ко сну детей.</w:t>
      </w:r>
    </w:p>
    <w:p w:rsidR="00C2312F" w:rsidRDefault="00C2312F" w:rsidP="00C2312F">
      <w:pPr>
        <w:pStyle w:val="ConsPlusNormal"/>
        <w:ind w:firstLine="540"/>
        <w:jc w:val="both"/>
      </w:pPr>
      <w:r>
        <w:t>В теплое время года сон (дневной и ночной) организуется при открытых окнах (избегая сквозняка).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</w:t>
      </w:r>
      <w:hyperlink w:anchor="Par1130" w:tooltip="ТРЕБОВАНИЯ" w:history="1">
        <w:r>
          <w:rPr>
            <w:color w:val="0000FF"/>
          </w:rPr>
          <w:t>(Приложение N 3)</w:t>
        </w:r>
      </w:hyperlink>
      <w:r>
        <w:t>.</w:t>
      </w:r>
    </w:p>
    <w:p w:rsidR="00C2312F" w:rsidRDefault="00C2312F" w:rsidP="00C2312F">
      <w:pPr>
        <w:pStyle w:val="ConsPlusNormal"/>
        <w:ind w:firstLine="540"/>
        <w:jc w:val="both"/>
      </w:pPr>
      <w: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C2312F" w:rsidRDefault="00C2312F" w:rsidP="00C2312F">
      <w:pPr>
        <w:pStyle w:val="ConsPlusNormal"/>
        <w:ind w:firstLine="540"/>
        <w:jc w:val="both"/>
      </w:pPr>
      <w: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center"/>
        <w:outlineLvl w:val="1"/>
      </w:pPr>
      <w:r>
        <w:t>IX. Требования к водоснабжению и канализации</w:t>
      </w:r>
    </w:p>
    <w:p w:rsidR="00C2312F" w:rsidRDefault="00C2312F" w:rsidP="00C2312F">
      <w:pPr>
        <w:pStyle w:val="ConsPlusNormal"/>
        <w:jc w:val="center"/>
      </w:pPr>
    </w:p>
    <w:p w:rsidR="00C2312F" w:rsidRDefault="00C2312F" w:rsidP="00C2312F">
      <w:pPr>
        <w:pStyle w:val="ConsPlusNormal"/>
        <w:ind w:firstLine="540"/>
        <w:jc w:val="both"/>
      </w:pPr>
      <w: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C2312F" w:rsidRDefault="00C2312F" w:rsidP="00C2312F">
      <w:pPr>
        <w:pStyle w:val="ConsPlusNormal"/>
        <w:ind w:firstLine="540"/>
        <w:jc w:val="both"/>
      </w:pPr>
      <w: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</w:p>
    <w:p w:rsidR="00C2312F" w:rsidRDefault="00C2312F" w:rsidP="00C2312F">
      <w:pPr>
        <w:pStyle w:val="ConsPlusNormal"/>
        <w:ind w:firstLine="540"/>
        <w:jc w:val="both"/>
      </w:pPr>
      <w:r>
        <w:t>9.3. Вода должна отвечать санитарно-эпидемиологическим требованиям к питьевой воде.</w:t>
      </w:r>
    </w:p>
    <w:p w:rsidR="00C2312F" w:rsidRDefault="00C2312F" w:rsidP="00C2312F">
      <w:pPr>
        <w:pStyle w:val="ConsPlusNormal"/>
        <w:ind w:firstLine="540"/>
        <w:jc w:val="both"/>
      </w:pPr>
      <w:r>
        <w:t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C2312F" w:rsidRDefault="00C2312F" w:rsidP="00C2312F">
      <w:pPr>
        <w:pStyle w:val="ConsPlusNormal"/>
        <w:ind w:firstLine="540"/>
        <w:jc w:val="both"/>
      </w:pPr>
      <w:r>
        <w:lastRenderedPageBreak/>
        <w:t>9.5. Не допускается использование для технологических, хозяйственно-бытовых целей горячую воду из системы отопления.</w:t>
      </w:r>
    </w:p>
    <w:p w:rsidR="00C2312F" w:rsidRDefault="00C2312F" w:rsidP="00C2312F">
      <w:pPr>
        <w:pStyle w:val="ConsPlusNormal"/>
        <w:ind w:firstLine="540"/>
        <w:jc w:val="both"/>
      </w:pPr>
      <w: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center"/>
        <w:outlineLvl w:val="1"/>
      </w:pPr>
      <w:r>
        <w:t>X. Требования к дошкольным образовательным организациям</w:t>
      </w:r>
    </w:p>
    <w:p w:rsidR="00C2312F" w:rsidRDefault="00C2312F" w:rsidP="00C2312F">
      <w:pPr>
        <w:pStyle w:val="ConsPlusNormal"/>
        <w:jc w:val="center"/>
      </w:pPr>
      <w:r>
        <w:t>и группам для детей с ограниченными возможностями здоровья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  <w: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C2312F" w:rsidRDefault="00C2312F" w:rsidP="00C2312F">
      <w:pPr>
        <w:pStyle w:val="ConsPlusNormal"/>
        <w:ind w:firstLine="540"/>
        <w:jc w:val="both"/>
      </w:pPr>
      <w:r>
        <w:t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C2312F" w:rsidRDefault="00C2312F" w:rsidP="00C2312F">
      <w:pPr>
        <w:pStyle w:val="ConsPlusNormal"/>
        <w:ind w:firstLine="540"/>
        <w:jc w:val="both"/>
      </w:pPr>
      <w: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C2312F" w:rsidRDefault="00C2312F" w:rsidP="00C2312F">
      <w:pPr>
        <w:pStyle w:val="ConsPlusNormal"/>
        <w:ind w:firstLine="540"/>
        <w:jc w:val="both"/>
      </w:pPr>
      <w: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C2312F" w:rsidRDefault="00C2312F" w:rsidP="00C2312F">
      <w:pPr>
        <w:pStyle w:val="ConsPlusNormal"/>
        <w:ind w:firstLine="540"/>
        <w:jc w:val="both"/>
      </w:pPr>
      <w: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C2312F" w:rsidRDefault="00C2312F" w:rsidP="00C2312F">
      <w:pPr>
        <w:pStyle w:val="ConsPlusNormal"/>
        <w:ind w:firstLine="540"/>
        <w:jc w:val="both"/>
      </w:pPr>
      <w: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C2312F" w:rsidRDefault="00C2312F" w:rsidP="00C2312F">
      <w:pPr>
        <w:pStyle w:val="ConsPlusNormal"/>
        <w:ind w:firstLine="540"/>
        <w:jc w:val="both"/>
      </w:pPr>
      <w: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C2312F" w:rsidRDefault="00C2312F" w:rsidP="00C2312F">
      <w:pPr>
        <w:pStyle w:val="ConsPlusNormal"/>
        <w:ind w:firstLine="540"/>
        <w:jc w:val="both"/>
      </w:pPr>
      <w:r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</w:p>
    <w:p w:rsidR="00C2312F" w:rsidRDefault="00C2312F" w:rsidP="00C2312F">
      <w:pPr>
        <w:pStyle w:val="ConsPlusNormal"/>
        <w:ind w:firstLine="540"/>
        <w:jc w:val="both"/>
      </w:pPr>
      <w:r>
        <w:t>Единый комплекс образовательных организаций (детский сад - школа) допускается размещать на одной территории.</w:t>
      </w:r>
    </w:p>
    <w:p w:rsidR="00C2312F" w:rsidRDefault="00C2312F" w:rsidP="00C2312F">
      <w:pPr>
        <w:pStyle w:val="ConsPlusNormal"/>
        <w:ind w:firstLine="540"/>
        <w:jc w:val="both"/>
      </w:pPr>
      <w: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C2312F" w:rsidRDefault="00C2312F" w:rsidP="00C2312F">
      <w:pPr>
        <w:pStyle w:val="ConsPlusNormal"/>
        <w:ind w:firstLine="540"/>
        <w:jc w:val="both"/>
      </w:pPr>
      <w: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C2312F" w:rsidRDefault="00C2312F" w:rsidP="00C2312F">
      <w:pPr>
        <w:pStyle w:val="ConsPlusNormal"/>
        <w:ind w:firstLine="540"/>
        <w:jc w:val="both"/>
      </w:pPr>
      <w:r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</w:p>
    <w:p w:rsidR="00C2312F" w:rsidRDefault="00C2312F" w:rsidP="00C2312F">
      <w:pPr>
        <w:pStyle w:val="ConsPlusNormal"/>
        <w:ind w:firstLine="540"/>
        <w:jc w:val="both"/>
      </w:pPr>
      <w: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C2312F" w:rsidRDefault="00C2312F" w:rsidP="00C2312F">
      <w:pPr>
        <w:pStyle w:val="ConsPlusNormal"/>
        <w:ind w:firstLine="540"/>
        <w:jc w:val="both"/>
      </w:pPr>
      <w: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ar1015" w:tooltip="Рекомендуемый состав и площади помещений групповых" w:history="1">
        <w:r>
          <w:rPr>
            <w:color w:val="0000FF"/>
          </w:rPr>
          <w:t>таблицей 4</w:t>
        </w:r>
      </w:hyperlink>
      <w:r>
        <w:t xml:space="preserve"> Приложения N 1.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10.7. Состав и площади помещений групповых ячеек дошкольных образовательных организаций для </w:t>
      </w:r>
      <w:r>
        <w:lastRenderedPageBreak/>
        <w:t xml:space="preserve">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ar1066" w:tooltip="Рекомендуемый состав и площади помещений" w:history="1">
        <w:r>
          <w:rPr>
            <w:color w:val="0000FF"/>
          </w:rPr>
          <w:t>таблицей 5</w:t>
        </w:r>
      </w:hyperlink>
      <w:r>
        <w:t xml:space="preserve"> Приложения N 1.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C2312F" w:rsidRDefault="00C2312F" w:rsidP="00C2312F">
      <w:pPr>
        <w:pStyle w:val="ConsPlusNormal"/>
        <w:ind w:firstLine="540"/>
        <w:jc w:val="both"/>
      </w:pPr>
      <w:r>
        <w:t>10.9. Лестницы должны иметь двусторонние поручни и ограждение высотой 1,8 м или сплошное ограждение сеткой.</w:t>
      </w:r>
    </w:p>
    <w:p w:rsidR="00C2312F" w:rsidRDefault="00C2312F" w:rsidP="00C2312F">
      <w:pPr>
        <w:pStyle w:val="ConsPlusNormal"/>
        <w:ind w:firstLine="540"/>
        <w:jc w:val="both"/>
      </w:pPr>
      <w: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C2312F" w:rsidRDefault="00C2312F" w:rsidP="00C2312F">
      <w:pPr>
        <w:pStyle w:val="ConsPlusNormal"/>
        <w:ind w:firstLine="540"/>
        <w:jc w:val="both"/>
      </w:pPr>
      <w:r>
        <w:t>Предусматривают лифты, пандусы с уклоном 1:6. Пандусы должны иметь резиновое покрытие.</w:t>
      </w:r>
    </w:p>
    <w:p w:rsidR="00C2312F" w:rsidRDefault="00C2312F" w:rsidP="00C2312F">
      <w:pPr>
        <w:pStyle w:val="ConsPlusNormal"/>
        <w:ind w:firstLine="540"/>
        <w:jc w:val="both"/>
      </w:pPr>
      <w: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C2312F" w:rsidRDefault="00C2312F" w:rsidP="00C2312F">
      <w:pPr>
        <w:pStyle w:val="ConsPlusNormal"/>
        <w:ind w:firstLine="540"/>
        <w:jc w:val="both"/>
      </w:pPr>
      <w: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C2312F" w:rsidRDefault="00C2312F" w:rsidP="00C2312F">
      <w:pPr>
        <w:pStyle w:val="ConsPlusNormal"/>
        <w:ind w:firstLine="540"/>
        <w:jc w:val="both"/>
      </w:pPr>
      <w:r>
        <w:t>10.12. Групповые, спальни, музыкальные залы для слепых, слабовидящих должны иметь только южную и восточную ориентацию по сторонам горизонта.</w:t>
      </w:r>
    </w:p>
    <w:p w:rsidR="00C2312F" w:rsidRDefault="00C2312F" w:rsidP="00C2312F">
      <w:pPr>
        <w:pStyle w:val="ConsPlusNormal"/>
        <w:ind w:firstLine="540"/>
        <w:jc w:val="both"/>
      </w:pPr>
      <w:r>
        <w:t>10.13. Уровень искусственной освещенности для слепых и слабовидящих детей в игровых, учебных помещениях, музыкальных и спортивных залах должен быть не менее 600 - 800 лк; для детей, страдающих светобоязнью, в игровых, учебных помещениях, музыкальных и спортивных залах - не более 300 лк.</w:t>
      </w:r>
    </w:p>
    <w:p w:rsidR="00C2312F" w:rsidRDefault="00C2312F" w:rsidP="00C2312F">
      <w:pPr>
        <w:pStyle w:val="ConsPlusNormal"/>
        <w:ind w:firstLine="540"/>
        <w:jc w:val="both"/>
      </w:pPr>
      <w: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C2312F" w:rsidRDefault="00C2312F" w:rsidP="00C2312F">
      <w:pPr>
        <w:pStyle w:val="ConsPlusNormal"/>
        <w:ind w:firstLine="540"/>
        <w:jc w:val="both"/>
      </w:pPr>
      <w: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C2312F" w:rsidRDefault="00C2312F" w:rsidP="00C2312F">
      <w:pPr>
        <w:pStyle w:val="ConsPlusNormal"/>
        <w:ind w:firstLine="540"/>
        <w:jc w:val="both"/>
      </w:pPr>
      <w: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C2312F" w:rsidRDefault="00C2312F" w:rsidP="00C2312F">
      <w:pPr>
        <w:pStyle w:val="ConsPlusNormal"/>
        <w:ind w:firstLine="540"/>
        <w:jc w:val="both"/>
      </w:pPr>
      <w: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C2312F" w:rsidRDefault="00C2312F" w:rsidP="00C2312F">
      <w:pPr>
        <w:pStyle w:val="ConsPlusNormal"/>
        <w:ind w:firstLine="540"/>
        <w:jc w:val="both"/>
      </w:pPr>
      <w: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C2312F" w:rsidRDefault="00C2312F" w:rsidP="00C2312F">
      <w:pPr>
        <w:pStyle w:val="ConsPlusNormal"/>
        <w:ind w:firstLine="540"/>
        <w:jc w:val="both"/>
      </w:pPr>
      <w: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C2312F" w:rsidRDefault="00C2312F" w:rsidP="00C2312F">
      <w:pPr>
        <w:pStyle w:val="ConsPlusNormal"/>
        <w:ind w:firstLine="540"/>
        <w:jc w:val="both"/>
      </w:pPr>
      <w: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C2312F" w:rsidRDefault="00C2312F" w:rsidP="00C2312F">
      <w:pPr>
        <w:pStyle w:val="ConsPlusNormal"/>
        <w:ind w:firstLine="540"/>
        <w:jc w:val="both"/>
      </w:pPr>
      <w: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C2312F" w:rsidRDefault="00C2312F" w:rsidP="00C2312F">
      <w:pPr>
        <w:pStyle w:val="ConsPlusNormal"/>
        <w:ind w:firstLine="540"/>
        <w:jc w:val="both"/>
      </w:pPr>
      <w: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C2312F" w:rsidRDefault="00C2312F" w:rsidP="00C2312F">
      <w:pPr>
        <w:pStyle w:val="ConsPlusNormal"/>
        <w:ind w:firstLine="540"/>
        <w:jc w:val="both"/>
      </w:pPr>
      <w:r>
        <w:t>10.18. В помещениях с ваннами для лечебного массажа нормируемая температура воздуха составляет не менее 30 °C, при расчете кратности обмена воздуха не менее 50 м3 в час на ребенка.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center"/>
        <w:outlineLvl w:val="1"/>
      </w:pPr>
      <w:r>
        <w:t>XI. Требования к приему детей в дошкольные</w:t>
      </w:r>
    </w:p>
    <w:p w:rsidR="00C2312F" w:rsidRDefault="00C2312F" w:rsidP="00C2312F">
      <w:pPr>
        <w:pStyle w:val="ConsPlusNormal"/>
        <w:jc w:val="center"/>
      </w:pPr>
      <w:r>
        <w:t>образовательные организации, режиму дня и организации</w:t>
      </w:r>
    </w:p>
    <w:p w:rsidR="00C2312F" w:rsidRDefault="00C2312F" w:rsidP="00C2312F">
      <w:pPr>
        <w:pStyle w:val="ConsPlusNormal"/>
        <w:jc w:val="center"/>
      </w:pPr>
      <w:r>
        <w:t>воспитательно-образовательного процесса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  <w:r>
        <w:t xml:space="preserve">11.1. Прием детей, впервые поступающих в дошкольные образовательные организации, </w:t>
      </w:r>
      <w:r>
        <w:lastRenderedPageBreak/>
        <w:t>осуществляется на основании медицинского заключения.</w:t>
      </w:r>
    </w:p>
    <w:p w:rsidR="00C2312F" w:rsidRDefault="00C2312F" w:rsidP="00C2312F">
      <w:pPr>
        <w:pStyle w:val="ConsPlusNormal"/>
        <w:ind w:firstLine="540"/>
        <w:jc w:val="both"/>
      </w:pPr>
      <w: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C2312F" w:rsidRDefault="00C2312F" w:rsidP="00C2312F">
      <w:pPr>
        <w:pStyle w:val="ConsPlusNormal"/>
        <w:ind w:firstLine="540"/>
        <w:jc w:val="both"/>
      </w:pPr>
      <w: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C2312F" w:rsidRDefault="00C2312F" w:rsidP="00C2312F">
      <w:pPr>
        <w:pStyle w:val="ConsPlusNormal"/>
        <w:ind w:firstLine="540"/>
        <w:jc w:val="both"/>
      </w:pPr>
      <w: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C2312F" w:rsidRDefault="00C2312F" w:rsidP="00C2312F">
      <w:pPr>
        <w:pStyle w:val="ConsPlusNormal"/>
        <w:ind w:firstLine="540"/>
        <w:jc w:val="both"/>
      </w:pPr>
      <w: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C2312F" w:rsidRDefault="00C2312F" w:rsidP="00C2312F">
      <w:pPr>
        <w:pStyle w:val="ConsPlusNormal"/>
        <w:ind w:firstLine="540"/>
        <w:jc w:val="both"/>
      </w:pPr>
      <w:r>
        <w:t>11.5. 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C2312F" w:rsidRDefault="00C2312F" w:rsidP="00C2312F">
      <w:pPr>
        <w:pStyle w:val="ConsPlusNormal"/>
        <w:ind w:firstLine="540"/>
        <w:jc w:val="both"/>
      </w:pPr>
      <w: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C2312F" w:rsidRDefault="00C2312F" w:rsidP="00C2312F">
      <w:pPr>
        <w:pStyle w:val="ConsPlusNormal"/>
        <w:ind w:firstLine="540"/>
        <w:jc w:val="both"/>
      </w:pPr>
      <w: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3 - 4 часа и дневной сон; при организации режима пребывания детей до 5 часов - организуется однократный прием пищи.</w:t>
      </w:r>
    </w:p>
    <w:p w:rsidR="00C2312F" w:rsidRDefault="00C2312F" w:rsidP="00C2312F">
      <w:pPr>
        <w:pStyle w:val="ConsPlusNormal"/>
        <w:ind w:firstLine="540"/>
        <w:jc w:val="both"/>
      </w:pPr>
      <w: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C2312F" w:rsidRDefault="00C2312F" w:rsidP="00C2312F">
      <w:pPr>
        <w:pStyle w:val="ConsPlusNormal"/>
        <w:ind w:firstLine="540"/>
        <w:jc w:val="both"/>
      </w:pPr>
      <w:r>
        <w:t>11.8. 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C2312F" w:rsidRDefault="00C2312F" w:rsidP="00C2312F">
      <w:pPr>
        <w:pStyle w:val="ConsPlusNormal"/>
        <w:ind w:firstLine="540"/>
        <w:jc w:val="both"/>
      </w:pPr>
      <w:r>
        <w:t>11.9.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11.10. 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C2312F" w:rsidRDefault="00C2312F" w:rsidP="00C2312F">
      <w:pPr>
        <w:pStyle w:val="ConsPlusNormal"/>
        <w:ind w:firstLine="540"/>
        <w:jc w:val="both"/>
      </w:pPr>
      <w: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center"/>
        <w:outlineLvl w:val="1"/>
      </w:pPr>
      <w:r>
        <w:t>XII. Требования к организации физического воспитания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  <w: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C2312F" w:rsidRDefault="00C2312F" w:rsidP="00C2312F">
      <w:pPr>
        <w:pStyle w:val="ConsPlusNormal"/>
        <w:ind w:firstLine="540"/>
        <w:jc w:val="both"/>
      </w:pPr>
      <w: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C2312F" w:rsidRDefault="00C2312F" w:rsidP="00C2312F">
      <w:pPr>
        <w:pStyle w:val="ConsPlusNormal"/>
        <w:ind w:firstLine="540"/>
        <w:jc w:val="both"/>
      </w:pPr>
      <w: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C2312F" w:rsidRDefault="00C2312F" w:rsidP="00C2312F">
      <w:pPr>
        <w:pStyle w:val="ConsPlusNormal"/>
        <w:ind w:firstLine="540"/>
        <w:jc w:val="both"/>
      </w:pPr>
      <w: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C2312F" w:rsidRDefault="00C2312F" w:rsidP="00C2312F">
      <w:pPr>
        <w:pStyle w:val="ConsPlusNormal"/>
        <w:ind w:firstLine="540"/>
        <w:jc w:val="both"/>
      </w:pPr>
      <w: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C2312F" w:rsidRDefault="00C2312F" w:rsidP="00C2312F">
      <w:pPr>
        <w:pStyle w:val="ConsPlusNormal"/>
        <w:ind w:firstLine="540"/>
        <w:jc w:val="both"/>
      </w:pPr>
      <w: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C2312F" w:rsidRDefault="00C2312F" w:rsidP="00C2312F">
      <w:pPr>
        <w:pStyle w:val="ConsPlusNormal"/>
        <w:ind w:firstLine="540"/>
        <w:jc w:val="both"/>
      </w:pPr>
      <w: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C2312F" w:rsidRDefault="00C2312F" w:rsidP="00C2312F">
      <w:pPr>
        <w:pStyle w:val="ConsPlusNormal"/>
        <w:ind w:firstLine="540"/>
        <w:jc w:val="both"/>
      </w:pPr>
      <w:r>
        <w:t>Длительность занятия с каждым ребенком составляет 6 - 10 минут.</w:t>
      </w:r>
    </w:p>
    <w:p w:rsidR="00C2312F" w:rsidRDefault="00C2312F" w:rsidP="00C2312F">
      <w:pPr>
        <w:pStyle w:val="ConsPlusNormal"/>
        <w:ind w:firstLine="540"/>
        <w:jc w:val="both"/>
      </w:pPr>
      <w: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C2312F" w:rsidRDefault="00C2312F" w:rsidP="00C2312F">
      <w:pPr>
        <w:pStyle w:val="ConsPlusNormal"/>
        <w:ind w:firstLine="540"/>
        <w:jc w:val="both"/>
      </w:pPr>
      <w: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C2312F" w:rsidRDefault="00C2312F" w:rsidP="00C2312F">
      <w:pPr>
        <w:pStyle w:val="ConsPlusNormal"/>
        <w:ind w:firstLine="540"/>
        <w:jc w:val="both"/>
      </w:pPr>
      <w: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C2312F" w:rsidRDefault="00C2312F" w:rsidP="00C2312F">
      <w:pPr>
        <w:pStyle w:val="ConsPlusNormal"/>
        <w:ind w:firstLine="540"/>
        <w:jc w:val="both"/>
      </w:pPr>
      <w: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right"/>
        <w:outlineLvl w:val="2"/>
      </w:pPr>
      <w:r>
        <w:t>Таблица 2</w:t>
      </w:r>
    </w:p>
    <w:p w:rsidR="00C2312F" w:rsidRDefault="00C2312F" w:rsidP="00C2312F">
      <w:pPr>
        <w:pStyle w:val="ConsPlusNormal"/>
        <w:jc w:val="center"/>
      </w:pPr>
    </w:p>
    <w:p w:rsidR="00C2312F" w:rsidRDefault="00C2312F" w:rsidP="00C2312F">
      <w:pPr>
        <w:pStyle w:val="ConsPlusNormal"/>
        <w:jc w:val="center"/>
      </w:pPr>
      <w:r>
        <w:t>Рекомендуемое количество детей в группе</w:t>
      </w:r>
    </w:p>
    <w:p w:rsidR="00C2312F" w:rsidRDefault="00C2312F" w:rsidP="00C2312F">
      <w:pPr>
        <w:pStyle w:val="ConsPlusNormal"/>
        <w:jc w:val="center"/>
      </w:pPr>
      <w:r>
        <w:t>для занятий по физическому развитию и их продолжительность</w:t>
      </w:r>
    </w:p>
    <w:p w:rsidR="00C2312F" w:rsidRDefault="00C2312F" w:rsidP="00C2312F">
      <w:pPr>
        <w:pStyle w:val="ConsPlusNormal"/>
        <w:jc w:val="center"/>
      </w:pPr>
      <w:r>
        <w:t>в зависимости от возраста детей в минутах</w:t>
      </w:r>
    </w:p>
    <w:p w:rsidR="00C2312F" w:rsidRDefault="00C2312F" w:rsidP="00C2312F">
      <w:pPr>
        <w:pStyle w:val="ConsPlusNormal"/>
        <w:jc w:val="center"/>
        <w:sectPr w:rsidR="00C2312F">
          <w:headerReference w:type="default" r:id="rId10"/>
          <w:footerReference w:type="defaul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C2312F" w:rsidRDefault="00C2312F" w:rsidP="00C2312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0"/>
        <w:gridCol w:w="2310"/>
        <w:gridCol w:w="2310"/>
        <w:gridCol w:w="2310"/>
        <w:gridCol w:w="2310"/>
      </w:tblGrid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Возраст детей</w:t>
            </w: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от 1 г. до 1 г. 6 м.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от 1 г. 7 м. до 2 лет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от 2 лет 1 м. до 3 лет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старше 3 лет</w:t>
            </w: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Число детей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4 - 6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8 - 12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Вся группа</w:t>
            </w: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Длительность занятия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6 - 8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8 - 10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15</w:t>
            </w:r>
          </w:p>
        </w:tc>
      </w:tr>
    </w:tbl>
    <w:p w:rsidR="00C2312F" w:rsidRDefault="00C2312F" w:rsidP="00C2312F">
      <w:pPr>
        <w:pStyle w:val="ConsPlusNormal"/>
        <w:ind w:firstLine="540"/>
        <w:jc w:val="both"/>
        <w:sectPr w:rsidR="00C2312F">
          <w:headerReference w:type="default" r:id="rId12"/>
          <w:footerReference w:type="default" r:id="rId1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  <w: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C2312F" w:rsidRDefault="00C2312F" w:rsidP="00C2312F">
      <w:pPr>
        <w:pStyle w:val="ConsPlusNormal"/>
        <w:ind w:firstLine="540"/>
        <w:jc w:val="both"/>
      </w:pPr>
      <w:r>
        <w:t>- в младшей группе - 15 мин.,</w:t>
      </w:r>
    </w:p>
    <w:p w:rsidR="00C2312F" w:rsidRDefault="00C2312F" w:rsidP="00C2312F">
      <w:pPr>
        <w:pStyle w:val="ConsPlusNormal"/>
        <w:ind w:firstLine="540"/>
        <w:jc w:val="both"/>
      </w:pPr>
      <w:r>
        <w:t>- в средней группе - 20 мин.,</w:t>
      </w:r>
    </w:p>
    <w:p w:rsidR="00C2312F" w:rsidRDefault="00C2312F" w:rsidP="00C2312F">
      <w:pPr>
        <w:pStyle w:val="ConsPlusNormal"/>
        <w:ind w:firstLine="540"/>
        <w:jc w:val="both"/>
      </w:pPr>
      <w:r>
        <w:t>- в старшей группе - 25 мин.,</w:t>
      </w:r>
    </w:p>
    <w:p w:rsidR="00C2312F" w:rsidRDefault="00C2312F" w:rsidP="00C2312F">
      <w:pPr>
        <w:pStyle w:val="ConsPlusNormal"/>
        <w:ind w:firstLine="540"/>
        <w:jc w:val="both"/>
      </w:pPr>
      <w:r>
        <w:t>- в подготовительной группе - 30 мин.</w:t>
      </w:r>
    </w:p>
    <w:p w:rsidR="00C2312F" w:rsidRDefault="00C2312F" w:rsidP="00C2312F">
      <w:pPr>
        <w:pStyle w:val="ConsPlusNormal"/>
        <w:ind w:firstLine="540"/>
        <w:jc w:val="both"/>
      </w:pPr>
      <w: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C2312F" w:rsidRDefault="00C2312F" w:rsidP="00C2312F">
      <w:pPr>
        <w:pStyle w:val="ConsPlusNormal"/>
        <w:ind w:firstLine="540"/>
        <w:jc w:val="both"/>
      </w:pPr>
      <w: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C2312F" w:rsidRDefault="00C2312F" w:rsidP="00C2312F">
      <w:pPr>
        <w:pStyle w:val="ConsPlusNormal"/>
        <w:ind w:firstLine="540"/>
        <w:jc w:val="both"/>
      </w:pPr>
      <w: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C2312F" w:rsidRDefault="00C2312F" w:rsidP="00C2312F">
      <w:pPr>
        <w:pStyle w:val="ConsPlusNormal"/>
        <w:ind w:firstLine="540"/>
        <w:jc w:val="both"/>
      </w:pPr>
      <w: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C2312F" w:rsidRDefault="00C2312F" w:rsidP="00C2312F">
      <w:pPr>
        <w:pStyle w:val="ConsPlusNormal"/>
        <w:ind w:firstLine="540"/>
        <w:jc w:val="both"/>
      </w:pPr>
      <w: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C2312F" w:rsidRDefault="00C2312F" w:rsidP="00C2312F">
      <w:pPr>
        <w:pStyle w:val="ConsPlusNormal"/>
        <w:ind w:firstLine="540"/>
        <w:jc w:val="both"/>
      </w:pPr>
      <w:r>
        <w:t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холодовой нагрузкой.</w:t>
      </w:r>
    </w:p>
    <w:p w:rsidR="00C2312F" w:rsidRDefault="00C2312F" w:rsidP="00C2312F">
      <w:pPr>
        <w:pStyle w:val="ConsPlusNormal"/>
        <w:ind w:firstLine="540"/>
        <w:jc w:val="both"/>
      </w:pPr>
      <w: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C2312F" w:rsidRDefault="00C2312F" w:rsidP="00C2312F">
      <w:pPr>
        <w:pStyle w:val="ConsPlusNormal"/>
        <w:ind w:firstLine="540"/>
        <w:jc w:val="both"/>
      </w:pPr>
      <w:r>
        <w:t>12.8. При использовании сауны с целью закаливания и оздоровления детей необходимо соблюдать следующие требования:</w:t>
      </w:r>
    </w:p>
    <w:p w:rsidR="00C2312F" w:rsidRDefault="00C2312F" w:rsidP="00C2312F">
      <w:pPr>
        <w:pStyle w:val="ConsPlusNormal"/>
        <w:ind w:firstLine="540"/>
        <w:jc w:val="both"/>
      </w:pPr>
      <w:r>
        <w:t>- во время проведения процедур необходимо избегать прямого воздействия теплового потока от калорифера на детей;</w:t>
      </w:r>
    </w:p>
    <w:p w:rsidR="00C2312F" w:rsidRDefault="00C2312F" w:rsidP="00C2312F">
      <w:pPr>
        <w:pStyle w:val="ConsPlusNormal"/>
        <w:ind w:firstLine="540"/>
        <w:jc w:val="both"/>
      </w:pPr>
      <w:r>
        <w:t>- в термокамере следует поддерживать температуру воздуха в пределах 60 - 70 °C при относительной влажности 15 - 10%;</w:t>
      </w:r>
    </w:p>
    <w:p w:rsidR="00C2312F" w:rsidRDefault="00C2312F" w:rsidP="00C2312F">
      <w:pPr>
        <w:pStyle w:val="ConsPlusNormal"/>
        <w:ind w:firstLine="540"/>
        <w:jc w:val="both"/>
      </w:pPr>
      <w:r>
        <w:t>- продолжительность первого посещения ребенком сауны не должна превышать 3 минут;</w:t>
      </w:r>
    </w:p>
    <w:p w:rsidR="00C2312F" w:rsidRDefault="00C2312F" w:rsidP="00C2312F">
      <w:pPr>
        <w:pStyle w:val="ConsPlusNormal"/>
        <w:ind w:firstLine="540"/>
        <w:jc w:val="both"/>
      </w:pPr>
      <w: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C2312F" w:rsidRDefault="00C2312F" w:rsidP="00C2312F">
      <w:pPr>
        <w:pStyle w:val="ConsPlusNormal"/>
        <w:ind w:firstLine="540"/>
        <w:jc w:val="both"/>
      </w:pPr>
      <w: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C2312F" w:rsidRDefault="00C2312F" w:rsidP="00C2312F">
      <w:pPr>
        <w:pStyle w:val="ConsPlusNormal"/>
        <w:ind w:firstLine="540"/>
        <w:jc w:val="both"/>
      </w:pPr>
      <w: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C2312F" w:rsidRDefault="00C2312F" w:rsidP="00C2312F">
      <w:pPr>
        <w:pStyle w:val="ConsPlusNormal"/>
        <w:ind w:firstLine="540"/>
        <w:jc w:val="both"/>
      </w:pPr>
      <w: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center"/>
        <w:outlineLvl w:val="1"/>
      </w:pPr>
      <w:r>
        <w:t>XIII. Требования к оборудованию пищеблока,</w:t>
      </w:r>
    </w:p>
    <w:p w:rsidR="00C2312F" w:rsidRDefault="00C2312F" w:rsidP="00C2312F">
      <w:pPr>
        <w:pStyle w:val="ConsPlusNormal"/>
        <w:jc w:val="center"/>
      </w:pPr>
      <w:r>
        <w:t>инвентарю, посуде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  <w:r>
        <w:t xml:space="preserve"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</w:t>
      </w:r>
      <w:hyperlink w:anchor="Par1206" w:tooltip="РЕКОМЕНДУЕМЫЙ ПЕРЕЧЕНЬ ОБОРУДОВАНИЯ ПИЩЕБЛОКОВ" w:history="1">
        <w:r>
          <w:rPr>
            <w:color w:val="0000FF"/>
          </w:rPr>
          <w:t>Приложением N 4</w:t>
        </w:r>
      </w:hyperlink>
      <w:r>
        <w:t>. Все технологическое и холодильное оборудование должно быть исправно.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13.2. Технологическое оборудование, инвентарь, посуда, тара должны быть изготовлены из </w:t>
      </w:r>
      <w:r>
        <w:lastRenderedPageBreak/>
        <w:t>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C2312F" w:rsidRDefault="00C2312F" w:rsidP="00C2312F">
      <w:pPr>
        <w:pStyle w:val="ConsPlusNormal"/>
        <w:ind w:firstLine="540"/>
        <w:jc w:val="both"/>
      </w:pPr>
      <w:r>
        <w:t>13.3. Производственное оборудование, разделочный инвентарь и посуда должны отвечать следующим требованиям:</w:t>
      </w:r>
    </w:p>
    <w:p w:rsidR="00C2312F" w:rsidRDefault="00C2312F" w:rsidP="00C2312F">
      <w:pPr>
        <w:pStyle w:val="ConsPlusNormal"/>
        <w:ind w:firstLine="540"/>
        <w:jc w:val="both"/>
      </w:pPr>
      <w:r>
        <w:t>- столы, предназначенные для обработки пищевых продуктов, должны быть цельнометаллическими;</w:t>
      </w:r>
    </w:p>
    <w:p w:rsidR="00C2312F" w:rsidRDefault="00C2312F" w:rsidP="00C2312F">
      <w:pPr>
        <w:pStyle w:val="ConsPlusNormal"/>
        <w:ind w:firstLine="540"/>
        <w:jc w:val="both"/>
      </w:pPr>
      <w: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C2312F" w:rsidRDefault="00C2312F" w:rsidP="00C2312F">
      <w:pPr>
        <w:pStyle w:val="ConsPlusNormal"/>
        <w:ind w:firstLine="540"/>
        <w:jc w:val="both"/>
      </w:pPr>
      <w:r>
        <w:t>- 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"Х" - хлеб, "Зелень";</w:t>
      </w:r>
    </w:p>
    <w:p w:rsidR="00C2312F" w:rsidRDefault="00C2312F" w:rsidP="00C2312F">
      <w:pPr>
        <w:pStyle w:val="ConsPlusNormal"/>
        <w:ind w:firstLine="540"/>
        <w:jc w:val="both"/>
      </w:pPr>
      <w: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C2312F" w:rsidRDefault="00C2312F" w:rsidP="00C2312F">
      <w:pPr>
        <w:pStyle w:val="ConsPlusNormal"/>
        <w:ind w:firstLine="540"/>
        <w:jc w:val="both"/>
      </w:pPr>
      <w:r>
        <w:t>- компоты и кисели готовят в посуде из нержавеющей стали. Для кипячения молока выделяют отдельную посуду;</w:t>
      </w:r>
    </w:p>
    <w:p w:rsidR="00C2312F" w:rsidRDefault="00C2312F" w:rsidP="00C2312F">
      <w:pPr>
        <w:pStyle w:val="ConsPlusNormal"/>
        <w:ind w:firstLine="540"/>
        <w:jc w:val="both"/>
      </w:pPr>
      <w:r>
        <w:t>- кухонная посуда, столы, оборудование, инвентарь должны быть промаркированы и использоваться по назначению;</w:t>
      </w:r>
    </w:p>
    <w:p w:rsidR="00C2312F" w:rsidRDefault="00C2312F" w:rsidP="00C2312F">
      <w:pPr>
        <w:pStyle w:val="ConsPlusNormal"/>
        <w:ind w:firstLine="540"/>
        <w:jc w:val="both"/>
      </w:pPr>
      <w: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C2312F" w:rsidRDefault="00C2312F" w:rsidP="00C2312F">
      <w:pPr>
        <w:pStyle w:val="ConsPlusNormal"/>
        <w:ind w:firstLine="540"/>
        <w:jc w:val="both"/>
      </w:pPr>
      <w: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C2312F" w:rsidRDefault="00C2312F" w:rsidP="00C2312F">
      <w:pPr>
        <w:pStyle w:val="ConsPlusNormal"/>
        <w:ind w:firstLine="540"/>
        <w:jc w:val="both"/>
      </w:pPr>
      <w: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C2312F" w:rsidRDefault="00C2312F" w:rsidP="00C2312F">
      <w:pPr>
        <w:pStyle w:val="ConsPlusNormal"/>
        <w:ind w:firstLine="540"/>
        <w:jc w:val="both"/>
      </w:pPr>
      <w: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C2312F" w:rsidRDefault="00C2312F" w:rsidP="00C2312F">
      <w:pPr>
        <w:pStyle w:val="ConsPlusNormal"/>
        <w:ind w:firstLine="540"/>
        <w:jc w:val="both"/>
      </w:pPr>
      <w:r>
        <w:t>13.6. Для ополаскивания посуды (в том числе столовой) используются гибкие шланги с душевой насадкой.</w:t>
      </w:r>
    </w:p>
    <w:p w:rsidR="00C2312F" w:rsidRDefault="00C2312F" w:rsidP="00C2312F">
      <w:pPr>
        <w:pStyle w:val="ConsPlusNormal"/>
        <w:ind w:firstLine="540"/>
        <w:jc w:val="both"/>
      </w:pPr>
      <w: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C2312F" w:rsidRDefault="00C2312F" w:rsidP="00C2312F">
      <w:pPr>
        <w:pStyle w:val="ConsPlusNormal"/>
        <w:ind w:firstLine="540"/>
        <w:jc w:val="both"/>
      </w:pPr>
      <w: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C2312F" w:rsidRDefault="00C2312F" w:rsidP="00C2312F">
      <w:pPr>
        <w:pStyle w:val="ConsPlusNormal"/>
        <w:ind w:firstLine="540"/>
        <w:jc w:val="both"/>
      </w:pPr>
      <w: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C2312F" w:rsidRDefault="00C2312F" w:rsidP="00C2312F">
      <w:pPr>
        <w:pStyle w:val="ConsPlusNormal"/>
        <w:ind w:firstLine="540"/>
        <w:jc w:val="both"/>
      </w:pPr>
      <w: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 °C с добавлением моющих средств; во второй секции - ополаскивают проточной горячей водой с температурой не ниже 65 °C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C2312F" w:rsidRDefault="00C2312F" w:rsidP="00C2312F">
      <w:pPr>
        <w:pStyle w:val="ConsPlusNormal"/>
        <w:ind w:firstLine="540"/>
        <w:jc w:val="both"/>
      </w:pPr>
      <w:r>
        <w:t>13.11. Разделочные доски и мелкий деревянный инвентарь (лопатки, мешалки и другое) после мытья в первой ванне горячей водой (не ниже 40 °C) с добавлением моющих средств ополаскивают горячей водой (не ниже 65 °C)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C2312F" w:rsidRDefault="00C2312F" w:rsidP="00C2312F">
      <w:pPr>
        <w:pStyle w:val="ConsPlusNormal"/>
        <w:ind w:firstLine="540"/>
        <w:jc w:val="both"/>
      </w:pPr>
      <w: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C2312F" w:rsidRDefault="00C2312F" w:rsidP="00C2312F">
      <w:pPr>
        <w:pStyle w:val="ConsPlusNormal"/>
        <w:ind w:firstLine="540"/>
        <w:jc w:val="both"/>
      </w:pPr>
      <w: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C2312F" w:rsidRDefault="00C2312F" w:rsidP="00C2312F">
      <w:pPr>
        <w:pStyle w:val="ConsPlusNormal"/>
        <w:ind w:firstLine="540"/>
        <w:jc w:val="both"/>
      </w:pPr>
      <w: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дезинфекционных средств.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lastRenderedPageBreak/>
        <w:t>Посуду и столовые приборы моют в 2-гнездных ваннах, установленных в буфетных каждой групповой ячейки.</w:t>
      </w:r>
    </w:p>
    <w:p w:rsidR="00C2312F" w:rsidRDefault="00C2312F" w:rsidP="00C2312F">
      <w:pPr>
        <w:pStyle w:val="ConsPlusNormal"/>
        <w:ind w:firstLine="540"/>
        <w:jc w:val="both"/>
      </w:pPr>
      <w: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°C, ополаскивается горячей проточной водой с температурой не ниже 65 °C (вторая ванна) с помощью гибкого шланга с душевой насадкой и просушивается на специальных решетках.</w:t>
      </w:r>
    </w:p>
    <w:p w:rsidR="00C2312F" w:rsidRDefault="00C2312F" w:rsidP="00C2312F">
      <w:pPr>
        <w:pStyle w:val="ConsPlusNormal"/>
        <w:ind w:firstLine="540"/>
        <w:jc w:val="both"/>
      </w:pPr>
      <w: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C2312F" w:rsidRDefault="00C2312F" w:rsidP="00C2312F">
      <w:pPr>
        <w:pStyle w:val="ConsPlusNormal"/>
        <w:ind w:firstLine="540"/>
        <w:jc w:val="both"/>
      </w:pPr>
      <w: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C2312F" w:rsidRDefault="00C2312F" w:rsidP="00C2312F">
      <w:pPr>
        <w:pStyle w:val="ConsPlusNormal"/>
        <w:ind w:firstLine="540"/>
        <w:jc w:val="both"/>
      </w:pPr>
      <w: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C2312F" w:rsidRDefault="00C2312F" w:rsidP="00C2312F">
      <w:pPr>
        <w:pStyle w:val="ConsPlusNormal"/>
        <w:ind w:firstLine="540"/>
        <w:jc w:val="both"/>
      </w:pPr>
      <w:r>
        <w:t>13.15. Для обеззараживания посуды в каждой групповой ячейке следует иметь промаркированную емкость с крышкой для замачивания посуды в дезинфекционном растворе. Допускается использование сухожарового шкафа.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°C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C2312F" w:rsidRDefault="00C2312F" w:rsidP="00C2312F">
      <w:pPr>
        <w:pStyle w:val="ConsPlusNormal"/>
        <w:ind w:firstLine="540"/>
        <w:jc w:val="both"/>
      </w:pPr>
      <w:r>
        <w:t>Соски после употребления моют водой, замачивают в 2% растворе питьевой соды в течение 15 - 20 минут, повторно моют водой, кипятят 3 минуты в воде и хранят в промаркированной емкости с закрытой крышкой.</w:t>
      </w:r>
    </w:p>
    <w:p w:rsidR="00C2312F" w:rsidRDefault="00C2312F" w:rsidP="00C2312F">
      <w:pPr>
        <w:pStyle w:val="ConsPlusNormal"/>
        <w:ind w:firstLine="540"/>
        <w:jc w:val="both"/>
      </w:pPr>
      <w:r>
        <w:t>13.17. Рабочие столы на пищеблоке и столы в групповых после каждого приема пищи моют горячей водой, используя предназначенные для мыть средства (моющие средства, мочалки, щетки, ветошь и др.). В конце рабочего дня производственные столы для сырой продукции моют с использованием дезинфекционных средств.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C2312F" w:rsidRDefault="00C2312F" w:rsidP="00C2312F">
      <w:pPr>
        <w:pStyle w:val="ConsPlusNormal"/>
        <w:ind w:firstLine="540"/>
        <w:jc w:val="both"/>
      </w:pPr>
      <w:r>
        <w:t>Щетки с наличием дефектов и видимых загрязнений, а также металлические мочалки не используются.</w:t>
      </w:r>
    </w:p>
    <w:p w:rsidR="00C2312F" w:rsidRDefault="00C2312F" w:rsidP="00C2312F">
      <w:pPr>
        <w:pStyle w:val="ConsPlusNormal"/>
        <w:ind w:firstLine="540"/>
        <w:jc w:val="both"/>
      </w:pPr>
      <w: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C2312F" w:rsidRDefault="00C2312F" w:rsidP="00C2312F">
      <w:pPr>
        <w:pStyle w:val="ConsPlusNormal"/>
        <w:ind w:firstLine="540"/>
        <w:jc w:val="both"/>
      </w:pPr>
      <w: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C2312F" w:rsidRDefault="00C2312F" w:rsidP="00C2312F">
      <w:pPr>
        <w:pStyle w:val="ConsPlusNormal"/>
        <w:ind w:firstLine="540"/>
        <w:jc w:val="both"/>
      </w:pPr>
      <w: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C2312F" w:rsidRDefault="00C2312F" w:rsidP="00C2312F">
      <w:pPr>
        <w:pStyle w:val="ConsPlusNormal"/>
        <w:ind w:firstLine="540"/>
        <w:jc w:val="both"/>
      </w:pPr>
      <w:r>
        <w:t>13.20. В помещениях пищеблока дезинсекция и дератизация проводится специализированными организациями.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center"/>
        <w:outlineLvl w:val="1"/>
      </w:pPr>
      <w:r>
        <w:t>XIV. Требования к условиям хранения, приготовления</w:t>
      </w:r>
    </w:p>
    <w:p w:rsidR="00C2312F" w:rsidRDefault="00C2312F" w:rsidP="00C2312F">
      <w:pPr>
        <w:pStyle w:val="ConsPlusNormal"/>
        <w:jc w:val="center"/>
      </w:pPr>
      <w:r>
        <w:t>и реализации пищевых продуктов и кулинарных изделий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  <w: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</w:t>
      </w:r>
      <w:r>
        <w:lastRenderedPageBreak/>
        <w:t>(поставщика), принявшего декларацию, и орган, ее зарегистрировавший.</w:t>
      </w:r>
    </w:p>
    <w:p w:rsidR="00C2312F" w:rsidRDefault="00C2312F" w:rsidP="00C2312F">
      <w:pPr>
        <w:pStyle w:val="ConsPlusNormal"/>
        <w:ind w:firstLine="540"/>
        <w:jc w:val="both"/>
      </w:pPr>
      <w:r>
        <w:t>Продукция поступает в таре производителя (поставщика).</w:t>
      </w:r>
    </w:p>
    <w:p w:rsidR="00C2312F" w:rsidRDefault="00C2312F" w:rsidP="00C2312F">
      <w:pPr>
        <w:pStyle w:val="ConsPlusNormal"/>
        <w:ind w:firstLine="540"/>
        <w:jc w:val="both"/>
      </w:pPr>
      <w: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</w:t>
      </w:r>
      <w:hyperlink w:anchor="Par1236" w:tooltip="Журнал" w:history="1">
        <w:r>
          <w:rPr>
            <w:color w:val="0000FF"/>
          </w:rPr>
          <w:t>(Приложение N 5)</w:t>
        </w:r>
      </w:hyperlink>
      <w:r>
        <w:t>, который хранится в течение года.</w:t>
      </w:r>
    </w:p>
    <w:p w:rsidR="00C2312F" w:rsidRDefault="00C2312F" w:rsidP="00C2312F">
      <w:pPr>
        <w:pStyle w:val="ConsPlusNormal"/>
        <w:ind w:firstLine="540"/>
        <w:jc w:val="both"/>
      </w:pPr>
      <w: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C2312F" w:rsidRDefault="00C2312F" w:rsidP="00C2312F">
      <w:pPr>
        <w:pStyle w:val="ConsPlusNormal"/>
        <w:ind w:firstLine="540"/>
        <w:jc w:val="both"/>
      </w:pPr>
      <w: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</w:t>
      </w:r>
      <w:hyperlink w:anchor="Par1272" w:tooltip="Журнал" w:history="1">
        <w:r>
          <w:rPr>
            <w:color w:val="0000FF"/>
          </w:rPr>
          <w:t>(Приложение 6)</w:t>
        </w:r>
      </w:hyperlink>
      <w:r>
        <w:t>, который хранится в течение года.</w:t>
      </w:r>
    </w:p>
    <w:p w:rsidR="00C2312F" w:rsidRDefault="00C2312F" w:rsidP="00C2312F">
      <w:pPr>
        <w:pStyle w:val="ConsPlusNormal"/>
        <w:ind w:firstLine="540"/>
        <w:jc w:val="both"/>
      </w:pPr>
      <w:r>
        <w:t>14.3. При наличии одной холодильной камеры места хранения мяса, рыбы и молочных продуктов должны быть разграничены.</w:t>
      </w:r>
    </w:p>
    <w:p w:rsidR="00C2312F" w:rsidRDefault="00C2312F" w:rsidP="00C2312F">
      <w:pPr>
        <w:pStyle w:val="ConsPlusNormal"/>
        <w:ind w:firstLine="540"/>
        <w:jc w:val="both"/>
      </w:pPr>
      <w: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C2312F" w:rsidRDefault="00C2312F" w:rsidP="00C2312F">
      <w:pPr>
        <w:pStyle w:val="ConsPlusNormal"/>
        <w:ind w:firstLine="540"/>
        <w:jc w:val="both"/>
      </w:pPr>
      <w: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C2312F" w:rsidRDefault="00C2312F" w:rsidP="00C2312F">
      <w:pPr>
        <w:pStyle w:val="ConsPlusNormal"/>
        <w:ind w:firstLine="540"/>
        <w:jc w:val="both"/>
      </w:pPr>
      <w:r>
        <w:t>14.6. Молоко хранится в той же таре, в которой оно поступило, или в потребительской упаковке.</w:t>
      </w:r>
    </w:p>
    <w:p w:rsidR="00C2312F" w:rsidRDefault="00C2312F" w:rsidP="00C2312F">
      <w:pPr>
        <w:pStyle w:val="ConsPlusNormal"/>
        <w:ind w:firstLine="540"/>
        <w:jc w:val="both"/>
      </w:pPr>
      <w:r>
        <w:t>Масло сливочное хранится на полках в заводской таре или брусками, завернутыми в пергамент, в лотках.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Крупные сыры хранятся на стеллажах, мелкие сыры - на полках в потребительской таре.</w:t>
      </w:r>
    </w:p>
    <w:p w:rsidR="00C2312F" w:rsidRDefault="00C2312F" w:rsidP="00C2312F">
      <w:pPr>
        <w:pStyle w:val="ConsPlusNormal"/>
        <w:ind w:firstLine="540"/>
        <w:jc w:val="both"/>
      </w:pPr>
      <w:r>
        <w:t>Сметана, творог хранятся в таре с крышкой.</w:t>
      </w:r>
    </w:p>
    <w:p w:rsidR="00C2312F" w:rsidRDefault="00C2312F" w:rsidP="00C2312F">
      <w:pPr>
        <w:pStyle w:val="ConsPlusNormal"/>
        <w:ind w:firstLine="540"/>
        <w:jc w:val="both"/>
      </w:pPr>
      <w:r>
        <w:t>Не допускается оставлять ложки, лопатки в таре со сметаной, творогом.</w:t>
      </w:r>
    </w:p>
    <w:p w:rsidR="00C2312F" w:rsidRDefault="00C2312F" w:rsidP="00C2312F">
      <w:pPr>
        <w:pStyle w:val="ConsPlusNormal"/>
        <w:ind w:firstLine="540"/>
        <w:jc w:val="both"/>
      </w:pPr>
      <w: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C2312F" w:rsidRDefault="00C2312F" w:rsidP="00C2312F">
      <w:pPr>
        <w:pStyle w:val="ConsPlusNormal"/>
        <w:ind w:firstLine="540"/>
        <w:jc w:val="both"/>
      </w:pPr>
      <w: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C2312F" w:rsidRDefault="00C2312F" w:rsidP="00C2312F">
      <w:pPr>
        <w:pStyle w:val="ConsPlusNormal"/>
        <w:ind w:firstLine="540"/>
        <w:jc w:val="both"/>
      </w:pPr>
      <w: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C2312F" w:rsidRDefault="00C2312F" w:rsidP="00C2312F">
      <w:pPr>
        <w:pStyle w:val="ConsPlusNormal"/>
        <w:ind w:firstLine="540"/>
        <w:jc w:val="both"/>
      </w:pPr>
      <w: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 °C.</w:t>
      </w:r>
    </w:p>
    <w:p w:rsidR="00C2312F" w:rsidRDefault="00C2312F" w:rsidP="00C2312F">
      <w:pPr>
        <w:pStyle w:val="ConsPlusNormal"/>
        <w:ind w:firstLine="540"/>
        <w:jc w:val="both"/>
      </w:pPr>
      <w:r>
        <w:t>Плоды и зелень хранятся в ящиках в прохладном месте при температуре не выше +12 °C. Озелененный картофель не допускается использовать в пищу.</w:t>
      </w:r>
    </w:p>
    <w:p w:rsidR="00C2312F" w:rsidRDefault="00C2312F" w:rsidP="00C2312F">
      <w:pPr>
        <w:pStyle w:val="ConsPlusNormal"/>
        <w:ind w:firstLine="540"/>
        <w:jc w:val="both"/>
      </w:pPr>
      <w: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C2312F" w:rsidRDefault="00C2312F" w:rsidP="00C2312F">
      <w:pPr>
        <w:pStyle w:val="ConsPlusNormal"/>
        <w:ind w:firstLine="540"/>
        <w:jc w:val="both"/>
      </w:pPr>
      <w:r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°C +/- 2 °C, но не более одного часа.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C2312F" w:rsidRDefault="00C2312F" w:rsidP="00C2312F">
      <w:pPr>
        <w:pStyle w:val="ConsPlusNormal"/>
        <w:ind w:firstLine="540"/>
        <w:jc w:val="both"/>
      </w:pPr>
      <w: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C2312F" w:rsidRDefault="00C2312F" w:rsidP="00C2312F">
      <w:pPr>
        <w:pStyle w:val="ConsPlusNormal"/>
        <w:ind w:firstLine="540"/>
        <w:jc w:val="both"/>
      </w:pPr>
      <w: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14.10. Организация питания осуществляется на основе принципов "щадящего питания". При </w:t>
      </w:r>
      <w:r>
        <w:lastRenderedPageBreak/>
        <w:t>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14.11. При кулинарной обработке пищевых продуктов необходимо обеспечить выполнение технологии приготовления блюд, изложенной в технологической карте </w:t>
      </w:r>
      <w:hyperlink w:anchor="Par1318" w:tooltip="                           Технологическая карта" w:history="1">
        <w:r>
          <w:rPr>
            <w:color w:val="0000FF"/>
          </w:rPr>
          <w:t>(Приложение 7)</w:t>
        </w:r>
      </w:hyperlink>
      <w:r>
        <w:t>, а также соблюдать санитарно-эпидемиологические требования к технологическим процессам приготовления блюд.</w:t>
      </w:r>
    </w:p>
    <w:p w:rsidR="00C2312F" w:rsidRDefault="00C2312F" w:rsidP="00C2312F">
      <w:pPr>
        <w:pStyle w:val="ConsPlusNormal"/>
        <w:ind w:firstLine="540"/>
        <w:jc w:val="both"/>
      </w:pPr>
      <w:r>
        <w:t>Котлеты, биточки из мясного или рыбного фарша, рыбу кусками запекают при температуре 250 - 280 °C в течение 20 - 25 мин.</w:t>
      </w:r>
    </w:p>
    <w:p w:rsidR="00C2312F" w:rsidRDefault="00C2312F" w:rsidP="00C2312F">
      <w:pPr>
        <w:pStyle w:val="ConsPlusNormal"/>
        <w:ind w:firstLine="540"/>
        <w:jc w:val="both"/>
      </w:pPr>
      <w: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C2312F" w:rsidRDefault="00C2312F" w:rsidP="00C2312F">
      <w:pPr>
        <w:pStyle w:val="ConsPlusNormal"/>
        <w:ind w:firstLine="540"/>
        <w:jc w:val="both"/>
      </w:pPr>
      <w:r>
        <w:t>При изготовлении вторых блюд из вареного мяса (птицы, рыбы) или отпуске вареного мяса (птицы) к первым блюдам порционированное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:rsidR="00C2312F" w:rsidRDefault="00C2312F" w:rsidP="00C2312F">
      <w:pPr>
        <w:pStyle w:val="ConsPlusNormal"/>
        <w:ind w:firstLine="540"/>
        <w:jc w:val="both"/>
      </w:pPr>
      <w:r>
        <w:t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4 +/- 2 °C.</w:t>
      </w:r>
    </w:p>
    <w:p w:rsidR="00C2312F" w:rsidRDefault="00C2312F" w:rsidP="00C2312F">
      <w:pPr>
        <w:pStyle w:val="ConsPlusNormal"/>
        <w:ind w:firstLine="540"/>
        <w:jc w:val="both"/>
      </w:pPr>
      <w:r>
        <w:t>Оладьи, сырники выпекаются в духовом или жарочном шкафу при температуре 180 - 200 °C в течение 8 - 10 мин.</w:t>
      </w:r>
    </w:p>
    <w:p w:rsidR="00C2312F" w:rsidRDefault="00C2312F" w:rsidP="00C2312F">
      <w:pPr>
        <w:pStyle w:val="ConsPlusNormal"/>
        <w:ind w:firstLine="540"/>
        <w:jc w:val="both"/>
      </w:pPr>
      <w:r>
        <w:t>Яйцо варят после закипания воды 10 мин.</w:t>
      </w:r>
    </w:p>
    <w:p w:rsidR="00C2312F" w:rsidRDefault="00C2312F" w:rsidP="00C2312F">
      <w:pPr>
        <w:pStyle w:val="ConsPlusNormal"/>
        <w:ind w:firstLine="540"/>
        <w:jc w:val="both"/>
      </w:pPr>
      <w:r>
        <w:t>При изготовлении картофельного (овощного) пюре используется овощепротирочная машина.</w:t>
      </w:r>
    </w:p>
    <w:p w:rsidR="00C2312F" w:rsidRDefault="00C2312F" w:rsidP="00C2312F">
      <w:pPr>
        <w:pStyle w:val="ConsPlusNormal"/>
        <w:ind w:firstLine="540"/>
        <w:jc w:val="both"/>
      </w:pPr>
      <w: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C2312F" w:rsidRDefault="00C2312F" w:rsidP="00C2312F">
      <w:pPr>
        <w:pStyle w:val="ConsPlusNormal"/>
        <w:ind w:firstLine="540"/>
        <w:jc w:val="both"/>
      </w:pPr>
      <w: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C2312F" w:rsidRDefault="00C2312F" w:rsidP="00C2312F">
      <w:pPr>
        <w:pStyle w:val="ConsPlusNormal"/>
        <w:ind w:firstLine="540"/>
        <w:jc w:val="both"/>
      </w:pPr>
      <w: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C2312F" w:rsidRDefault="00C2312F" w:rsidP="00C2312F">
      <w:pPr>
        <w:pStyle w:val="ConsPlusNormal"/>
        <w:ind w:firstLine="540"/>
        <w:jc w:val="both"/>
      </w:pPr>
      <w: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C2312F" w:rsidRDefault="00C2312F" w:rsidP="00C2312F">
      <w:pPr>
        <w:pStyle w:val="ConsPlusNormal"/>
        <w:ind w:firstLine="540"/>
        <w:jc w:val="both"/>
      </w:pPr>
      <w:r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этой цели дезинфекционных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Допускается использование других моющих или дезинфекционных средств в соответствии с инструкцией по их применению.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14.13. Крупы не должны содержать посторонних примесей. Перед использованием крупы промывают проточной водой.</w:t>
      </w:r>
    </w:p>
    <w:p w:rsidR="00C2312F" w:rsidRDefault="00C2312F" w:rsidP="00C2312F">
      <w:pPr>
        <w:pStyle w:val="ConsPlusNormal"/>
        <w:ind w:firstLine="540"/>
        <w:jc w:val="both"/>
      </w:pPr>
      <w:r>
        <w:t>14.14. Потребительскую упаковку консервированных продуктов перед вскрытием промывают проточной водой и вытирают.</w:t>
      </w:r>
    </w:p>
    <w:p w:rsidR="00C2312F" w:rsidRDefault="00C2312F" w:rsidP="00C2312F">
      <w:pPr>
        <w:pStyle w:val="ConsPlusNormal"/>
        <w:ind w:firstLine="540"/>
        <w:jc w:val="both"/>
      </w:pPr>
      <w:r>
        <w:t>14.15. Горячие блюда (супы, соусы, горячие напитки, вторые блюда и гарниры) при раздаче должны иметь температуру +60...+65 °C; холодные закуски, салаты, напитки - не ниже +15 °C.</w:t>
      </w:r>
    </w:p>
    <w:p w:rsidR="00C2312F" w:rsidRDefault="00C2312F" w:rsidP="00C2312F">
      <w:pPr>
        <w:pStyle w:val="ConsPlusNormal"/>
        <w:ind w:firstLine="540"/>
        <w:jc w:val="both"/>
      </w:pPr>
      <w: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C2312F" w:rsidRDefault="00C2312F" w:rsidP="00C2312F">
      <w:pPr>
        <w:pStyle w:val="ConsPlusNormal"/>
        <w:ind w:firstLine="540"/>
        <w:jc w:val="both"/>
      </w:pPr>
      <w:r>
        <w:t>14.16. При обработке овощей должны быть соблюдены следующие требования:</w:t>
      </w:r>
    </w:p>
    <w:p w:rsidR="00C2312F" w:rsidRDefault="00C2312F" w:rsidP="00C2312F">
      <w:pPr>
        <w:pStyle w:val="ConsPlusNormal"/>
        <w:ind w:firstLine="540"/>
        <w:jc w:val="both"/>
      </w:pPr>
      <w: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C2312F" w:rsidRDefault="00C2312F" w:rsidP="00C2312F">
      <w:pPr>
        <w:pStyle w:val="ConsPlusNormal"/>
        <w:ind w:firstLine="540"/>
        <w:jc w:val="both"/>
      </w:pPr>
      <w:r>
        <w:t>Не допускается предварительное замачивание овощей.</w:t>
      </w:r>
    </w:p>
    <w:p w:rsidR="00C2312F" w:rsidRDefault="00C2312F" w:rsidP="00C2312F">
      <w:pPr>
        <w:pStyle w:val="ConsPlusNormal"/>
        <w:ind w:firstLine="540"/>
        <w:jc w:val="both"/>
      </w:pPr>
      <w: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C2312F" w:rsidRDefault="00C2312F" w:rsidP="00C2312F">
      <w:pPr>
        <w:pStyle w:val="ConsPlusNormal"/>
        <w:ind w:firstLine="540"/>
        <w:jc w:val="both"/>
      </w:pPr>
      <w: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C2312F" w:rsidRDefault="00C2312F" w:rsidP="00C2312F">
      <w:pPr>
        <w:pStyle w:val="ConsPlusNormal"/>
        <w:ind w:firstLine="540"/>
        <w:jc w:val="both"/>
      </w:pPr>
      <w:r>
        <w:lastRenderedPageBreak/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C2312F" w:rsidRDefault="00C2312F" w:rsidP="00C2312F">
      <w:pPr>
        <w:pStyle w:val="ConsPlusNormal"/>
        <w:ind w:firstLine="540"/>
        <w:jc w:val="both"/>
      </w:pPr>
      <w:r>
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C2312F" w:rsidRDefault="00C2312F" w:rsidP="00C2312F">
      <w:pPr>
        <w:pStyle w:val="ConsPlusNormal"/>
        <w:ind w:firstLine="540"/>
        <w:jc w:val="both"/>
      </w:pPr>
      <w:r>
        <w:t>14.16.4.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C2312F" w:rsidRDefault="00C2312F" w:rsidP="00C2312F">
      <w:pPr>
        <w:pStyle w:val="ConsPlusNormal"/>
        <w:ind w:firstLine="540"/>
        <w:jc w:val="both"/>
      </w:pPr>
      <w:r>
        <w:t>14.16.5. Варка овощей накануне дня приготовления блюд не допускается.</w:t>
      </w:r>
    </w:p>
    <w:p w:rsidR="00C2312F" w:rsidRDefault="00C2312F" w:rsidP="00C2312F">
      <w:pPr>
        <w:pStyle w:val="ConsPlusNormal"/>
        <w:ind w:firstLine="540"/>
        <w:jc w:val="both"/>
      </w:pPr>
      <w:r>
        <w:t>14.16.6. Отваренные для салатов овощи хранят в промаркированной емкости (овощи вареные) в холодильнике не более 6 часов при температуре плюс 4 +/- 2 °C.</w:t>
      </w:r>
    </w:p>
    <w:p w:rsidR="00C2312F" w:rsidRDefault="00C2312F" w:rsidP="00C2312F">
      <w:pPr>
        <w:pStyle w:val="ConsPlusNormal"/>
        <w:ind w:firstLine="540"/>
        <w:jc w:val="both"/>
      </w:pPr>
      <w: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C2312F" w:rsidRDefault="00C2312F" w:rsidP="00C2312F">
      <w:pPr>
        <w:pStyle w:val="ConsPlusNormal"/>
        <w:ind w:firstLine="540"/>
        <w:jc w:val="both"/>
      </w:pPr>
      <w:r>
        <w:t>14.17. Изготовление салатов и их заправка осуществляется непосредственно перед раздачей.</w:t>
      </w:r>
    </w:p>
    <w:p w:rsidR="00C2312F" w:rsidRDefault="00C2312F" w:rsidP="00C2312F">
      <w:pPr>
        <w:pStyle w:val="ConsPlusNormal"/>
        <w:ind w:firstLine="540"/>
        <w:jc w:val="both"/>
      </w:pPr>
      <w:r>
        <w:t>Незаправленные салаты допускается хранить не более 2 часов при температуре плюс 4 +/- 2 °C. Салаты заправляют непосредственно перед раздачей.</w:t>
      </w:r>
    </w:p>
    <w:p w:rsidR="00C2312F" w:rsidRDefault="00C2312F" w:rsidP="00C2312F">
      <w:pPr>
        <w:pStyle w:val="ConsPlusNormal"/>
        <w:ind w:firstLine="540"/>
        <w:jc w:val="both"/>
      </w:pPr>
      <w: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C2312F" w:rsidRDefault="00C2312F" w:rsidP="00C2312F">
      <w:pPr>
        <w:pStyle w:val="ConsPlusNormal"/>
        <w:ind w:firstLine="540"/>
        <w:jc w:val="both"/>
      </w:pPr>
      <w:r>
        <w:t>Хранение заправленных салатов может осуществляться не более 30 минут при температуре 4 +/- 2 °C.</w:t>
      </w:r>
    </w:p>
    <w:p w:rsidR="00C2312F" w:rsidRDefault="00C2312F" w:rsidP="00C2312F">
      <w:pPr>
        <w:pStyle w:val="ConsPlusNormal"/>
        <w:ind w:firstLine="540"/>
        <w:jc w:val="both"/>
      </w:pPr>
      <w: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C2312F" w:rsidRDefault="00C2312F" w:rsidP="00C2312F">
      <w:pPr>
        <w:pStyle w:val="ConsPlusNormal"/>
        <w:ind w:firstLine="540"/>
        <w:jc w:val="both"/>
      </w:pPr>
      <w:r>
        <w:t>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</w:p>
    <w:p w:rsidR="00C2312F" w:rsidRDefault="00C2312F" w:rsidP="00C2312F">
      <w:pPr>
        <w:pStyle w:val="ConsPlusNormal"/>
        <w:ind w:firstLine="540"/>
        <w:jc w:val="both"/>
      </w:pPr>
      <w:r>
        <w:t>14.20. В эндемичных по йоду районах рекомендуется использование йодированной поваренной соли.</w:t>
      </w:r>
    </w:p>
    <w:p w:rsidR="00C2312F" w:rsidRDefault="00C2312F" w:rsidP="00C2312F">
      <w:pPr>
        <w:pStyle w:val="ConsPlusNormal"/>
        <w:ind w:firstLine="540"/>
        <w:jc w:val="both"/>
      </w:pPr>
      <w: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C2312F" w:rsidRDefault="00C2312F" w:rsidP="00C2312F">
      <w:pPr>
        <w:pStyle w:val="ConsPlusNormal"/>
        <w:ind w:firstLine="540"/>
        <w:jc w:val="both"/>
      </w:pPr>
      <w: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C2312F" w:rsidRDefault="00C2312F" w:rsidP="00C2312F">
      <w:pPr>
        <w:pStyle w:val="ConsPlusNormal"/>
        <w:ind w:firstLine="540"/>
        <w:jc w:val="both"/>
      </w:pPr>
      <w: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C2312F" w:rsidRDefault="00C2312F" w:rsidP="00C2312F">
      <w:pPr>
        <w:pStyle w:val="ConsPlusNormal"/>
        <w:ind w:firstLine="540"/>
        <w:jc w:val="both"/>
      </w:pPr>
      <w:r>
        <w:t>При отсутствии в рационе питания витаминизированных напитков проводится искусственная C-витаминизация. Искусственная C-витаминизация в дошкольных образовательных организациях (группах) осуществляется из расчета для детей от 1 - 3 лет - 35 мг, для детей 3 - 6 лет - 50,0 мг на порцию.</w:t>
      </w:r>
    </w:p>
    <w:p w:rsidR="00C2312F" w:rsidRDefault="00C2312F" w:rsidP="00C2312F">
      <w:pPr>
        <w:pStyle w:val="ConsPlusNormal"/>
        <w:ind w:firstLine="540"/>
        <w:jc w:val="both"/>
      </w:pPr>
      <w:r>
        <w:t>Препараты витаминов вводят в третье блюдо (компот или кисель) после его охлаждения до температуры 15 °C (для компота) и 35 °C (для киселя) непосредственно перед реализацией.</w:t>
      </w:r>
    </w:p>
    <w:p w:rsidR="00C2312F" w:rsidRDefault="00C2312F" w:rsidP="00C2312F">
      <w:pPr>
        <w:pStyle w:val="ConsPlusNormal"/>
        <w:ind w:firstLine="540"/>
        <w:jc w:val="both"/>
      </w:pPr>
      <w: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C2312F" w:rsidRDefault="00C2312F" w:rsidP="00C2312F">
      <w:pPr>
        <w:pStyle w:val="ConsPlusNormal"/>
        <w:ind w:firstLine="540"/>
        <w:jc w:val="both"/>
      </w:pPr>
      <w:r>
        <w:t>Данные о витаминизации блюд заносятся медицинским работником в журнал проведения витаминизации третьих и сладких блюд (</w:t>
      </w:r>
      <w:hyperlink w:anchor="Par1393" w:tooltip="Журнал проведения витаминизации третьих и сладких блюд" w:history="1">
        <w:r>
          <w:rPr>
            <w:color w:val="0000FF"/>
          </w:rPr>
          <w:t>таблица 2</w:t>
        </w:r>
      </w:hyperlink>
      <w:r>
        <w:t xml:space="preserve"> Приложения N 8), который хранится один год.</w:t>
      </w:r>
    </w:p>
    <w:p w:rsidR="00C2312F" w:rsidRDefault="00C2312F" w:rsidP="00C2312F">
      <w:pPr>
        <w:pStyle w:val="ConsPlusNormal"/>
        <w:ind w:firstLine="540"/>
        <w:jc w:val="both"/>
      </w:pPr>
      <w:r>
        <w:t>14.22. Перед кормлением детей продукты детского питания (смеси) подогреваются в водяной бане (температура воды +50 °C) в течение 5 минут или в электронагревателе для детского питания до температуры +37 °C.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C2312F" w:rsidRDefault="00C2312F" w:rsidP="00C2312F">
      <w:pPr>
        <w:pStyle w:val="ConsPlusNormal"/>
        <w:ind w:firstLine="540"/>
        <w:jc w:val="both"/>
      </w:pPr>
      <w:r>
        <w:t>14.23. 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готовой кулинарной продукции (</w:t>
      </w:r>
      <w:hyperlink w:anchor="Par1366" w:tooltip="Журнал бракеража готовой кулинарной продукции" w:history="1">
        <w:r>
          <w:rPr>
            <w:color w:val="0000FF"/>
          </w:rPr>
          <w:t>таблица 1</w:t>
        </w:r>
      </w:hyperlink>
      <w:r>
        <w:t xml:space="preserve"> Приложения N 8).</w:t>
      </w:r>
    </w:p>
    <w:p w:rsidR="00C2312F" w:rsidRDefault="00C2312F" w:rsidP="00C2312F">
      <w:pPr>
        <w:pStyle w:val="ConsPlusNormal"/>
        <w:ind w:firstLine="540"/>
        <w:jc w:val="both"/>
      </w:pPr>
      <w: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</w:t>
      </w:r>
      <w:r>
        <w:lastRenderedPageBreak/>
        <w:t>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:rsidR="00C2312F" w:rsidRDefault="00C2312F" w:rsidP="00C2312F">
      <w:pPr>
        <w:pStyle w:val="ConsPlusNormal"/>
        <w:ind w:firstLine="540"/>
        <w:jc w:val="both"/>
      </w:pPr>
      <w: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C2312F" w:rsidRDefault="00C2312F" w:rsidP="00C2312F">
      <w:pPr>
        <w:pStyle w:val="ConsPlusNormal"/>
        <w:ind w:firstLine="540"/>
        <w:jc w:val="both"/>
      </w:pPr>
      <w: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- использование пищевых продуктов, указанных в </w:t>
      </w:r>
      <w:hyperlink w:anchor="Par1419" w:tooltip="ПИЩЕВЫЕ ПРОДУКТЫ," w:history="1">
        <w:r>
          <w:rPr>
            <w:color w:val="0000FF"/>
          </w:rPr>
          <w:t>Приложении N 9</w:t>
        </w:r>
      </w:hyperlink>
      <w:r>
        <w:t>;</w:t>
      </w:r>
    </w:p>
    <w:p w:rsidR="00C2312F" w:rsidRDefault="00C2312F" w:rsidP="00C2312F">
      <w:pPr>
        <w:pStyle w:val="ConsPlusNormal"/>
        <w:ind w:firstLine="540"/>
        <w:jc w:val="both"/>
      </w:pPr>
      <w: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C2312F" w:rsidRDefault="00C2312F" w:rsidP="00C2312F">
      <w:pPr>
        <w:pStyle w:val="ConsPlusNormal"/>
        <w:ind w:firstLine="540"/>
        <w:jc w:val="both"/>
      </w:pPr>
      <w: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C2312F" w:rsidRDefault="00C2312F" w:rsidP="00C2312F">
      <w:pPr>
        <w:pStyle w:val="ConsPlusNormal"/>
        <w:ind w:firstLine="540"/>
        <w:jc w:val="both"/>
      </w:pPr>
      <w: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C2312F" w:rsidRDefault="00C2312F" w:rsidP="00C2312F">
      <w:pPr>
        <w:pStyle w:val="ConsPlusNormal"/>
        <w:ind w:firstLine="540"/>
        <w:jc w:val="both"/>
      </w:pPr>
      <w:r>
        <w:t>Допускается использование кипяченой питьевой воды, при условии ее хранения не более 3-х часов.</w:t>
      </w:r>
    </w:p>
    <w:p w:rsidR="00C2312F" w:rsidRDefault="00C2312F" w:rsidP="00C2312F">
      <w:pPr>
        <w:pStyle w:val="ConsPlusNormal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C2312F" w:rsidRDefault="00C2312F" w:rsidP="00C2312F">
      <w:pPr>
        <w:pStyle w:val="ConsPlusNormal"/>
        <w:ind w:firstLine="540"/>
        <w:jc w:val="both"/>
      </w:pPr>
      <w: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C2312F" w:rsidRDefault="00C2312F" w:rsidP="00C2312F">
      <w:pPr>
        <w:pStyle w:val="ConsPlusNormal"/>
        <w:ind w:firstLine="540"/>
        <w:jc w:val="both"/>
      </w:pPr>
      <w:r>
        <w:t>14.27. Для питья и разведения молочных смесей и инстантных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center"/>
        <w:outlineLvl w:val="1"/>
      </w:pPr>
      <w:r>
        <w:t>XV. Требования к составлению меню для организации питания</w:t>
      </w:r>
    </w:p>
    <w:p w:rsidR="00C2312F" w:rsidRDefault="00C2312F" w:rsidP="00C2312F">
      <w:pPr>
        <w:pStyle w:val="ConsPlusNormal"/>
        <w:jc w:val="center"/>
      </w:pPr>
      <w:r>
        <w:t>детей разного возраста</w:t>
      </w:r>
    </w:p>
    <w:p w:rsidR="00C2312F" w:rsidRDefault="00C2312F" w:rsidP="00C2312F">
      <w:pPr>
        <w:pStyle w:val="ConsPlusNormal"/>
        <w:jc w:val="center"/>
      </w:pPr>
    </w:p>
    <w:p w:rsidR="00C2312F" w:rsidRDefault="00C2312F" w:rsidP="00C2312F">
      <w:pPr>
        <w:pStyle w:val="ConsPlusNormal"/>
        <w:ind w:firstLine="540"/>
        <w:jc w:val="both"/>
      </w:pPr>
      <w: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right"/>
        <w:outlineLvl w:val="2"/>
      </w:pPr>
      <w:r>
        <w:t>Таблица 3</w:t>
      </w:r>
    </w:p>
    <w:p w:rsidR="00C2312F" w:rsidRDefault="00C2312F" w:rsidP="00C2312F">
      <w:pPr>
        <w:pStyle w:val="ConsPlusNormal"/>
        <w:jc w:val="center"/>
      </w:pPr>
    </w:p>
    <w:p w:rsidR="00C2312F" w:rsidRDefault="00C2312F" w:rsidP="00C2312F">
      <w:pPr>
        <w:pStyle w:val="ConsPlusNormal"/>
        <w:jc w:val="center"/>
      </w:pPr>
      <w:r>
        <w:t>Нормы физиологических потребностей в энергии и пищевых</w:t>
      </w:r>
    </w:p>
    <w:p w:rsidR="00C2312F" w:rsidRDefault="00C2312F" w:rsidP="00C2312F">
      <w:pPr>
        <w:pStyle w:val="ConsPlusNormal"/>
        <w:jc w:val="center"/>
      </w:pPr>
      <w:r>
        <w:t>веществах для детей возрастных групп</w:t>
      </w:r>
    </w:p>
    <w:p w:rsidR="00C2312F" w:rsidRDefault="00C2312F" w:rsidP="00C2312F">
      <w:pPr>
        <w:pStyle w:val="ConsPlusNormal"/>
        <w:jc w:val="center"/>
        <w:sectPr w:rsidR="00C2312F">
          <w:headerReference w:type="default" r:id="rId14"/>
          <w:footerReference w:type="default" r:id="rId15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C2312F" w:rsidRDefault="00C2312F" w:rsidP="00C2312F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1485"/>
        <w:gridCol w:w="1485"/>
        <w:gridCol w:w="1320"/>
        <w:gridCol w:w="1485"/>
        <w:gridCol w:w="1650"/>
        <w:gridCol w:w="1485"/>
      </w:tblGrid>
      <w:tr w:rsidR="00C2312F" w:rsidTr="0037181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0 - 3 мес.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4 - 6 мес.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7 - 12</w:t>
            </w:r>
          </w:p>
          <w:p w:rsidR="00C2312F" w:rsidRDefault="00C2312F" w:rsidP="00371813">
            <w:pPr>
              <w:pStyle w:val="ConsPlusNormal"/>
              <w:jc w:val="center"/>
            </w:pPr>
            <w:r>
              <w:t>мес.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1 - 2</w:t>
            </w:r>
          </w:p>
          <w:p w:rsidR="00C2312F" w:rsidRDefault="00C2312F" w:rsidP="00371813">
            <w:pPr>
              <w:pStyle w:val="ConsPlusNormal"/>
              <w:jc w:val="center"/>
            </w:pPr>
            <w:r>
              <w:t>г.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2 - 3 г.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3 - 7 лет</w:t>
            </w:r>
          </w:p>
        </w:tc>
      </w:tr>
      <w:tr w:rsidR="00C2312F" w:rsidTr="0037181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Энергия (ккал)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 xml:space="preserve">115 </w:t>
            </w:r>
            <w:hyperlink w:anchor="Par721" w:tooltip="&lt;*&gt; Потребности для детей первого года жизни в энергии, жирах, углеводах даны в расчете г/кг массы тел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 xml:space="preserve">115 </w:t>
            </w:r>
            <w:hyperlink w:anchor="Par721" w:tooltip="&lt;*&gt; Потребности для детей первого года жизни в энергии, жирах, углеводах даны в расчете г/кг массы тел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 xml:space="preserve">110 </w:t>
            </w:r>
            <w:hyperlink w:anchor="Par721" w:tooltip="&lt;*&gt; Потребности для детей первого года жизни в энергии, жирах, углеводах даны в расчете г/кг массы тел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1800</w:t>
            </w:r>
          </w:p>
        </w:tc>
      </w:tr>
      <w:tr w:rsidR="00C2312F" w:rsidTr="0037181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Белок, 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54</w:t>
            </w:r>
          </w:p>
        </w:tc>
      </w:tr>
      <w:tr w:rsidR="00C2312F" w:rsidTr="0037181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hyperlink w:anchor="Par721" w:tooltip="&lt;*&gt; Потребности для детей первого года жизни в энергии, жирах, углеводах даны в расчете г/кг массы тела." w:history="1">
              <w:r>
                <w:rPr>
                  <w:color w:val="0000FF"/>
                </w:rPr>
                <w:t>&lt;*&gt;</w:t>
              </w:r>
            </w:hyperlink>
            <w:r>
              <w:t xml:space="preserve"> в т.ч. животный (%)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60</w:t>
            </w:r>
          </w:p>
        </w:tc>
      </w:tr>
      <w:tr w:rsidR="00C2312F" w:rsidTr="0037181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hyperlink w:anchor="Par722" w:tooltip="&lt;**&gt; Потребности для детей первого года жизни, находящихся на искусственном вскармливании." w:history="1">
              <w:r>
                <w:rPr>
                  <w:color w:val="0000FF"/>
                </w:rPr>
                <w:t>&lt;**&gt;</w:t>
              </w:r>
            </w:hyperlink>
            <w:r>
              <w:t xml:space="preserve"> г/кг массы тела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</w:tr>
      <w:tr w:rsidR="00C2312F" w:rsidTr="0037181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Жиры, 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 xml:space="preserve">6,5 </w:t>
            </w:r>
            <w:hyperlink w:anchor="Par721" w:tooltip="&lt;*&gt; Потребности для детей первого года жизни в энергии, жирах, углеводах даны в расчете г/кг массы тел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 xml:space="preserve">6 </w:t>
            </w:r>
            <w:hyperlink w:anchor="Par721" w:tooltip="&lt;*&gt; Потребности для детей первого года жизни в энергии, жирах, углеводах даны в расчете г/кг массы тел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 xml:space="preserve">5,5 </w:t>
            </w:r>
            <w:hyperlink w:anchor="Par721" w:tooltip="&lt;*&gt; Потребности для детей первого года жизни в энергии, жирах, углеводах даны в расчете г/кг массы тел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60</w:t>
            </w:r>
          </w:p>
        </w:tc>
      </w:tr>
      <w:tr w:rsidR="00C2312F" w:rsidTr="0037181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Углеводы, 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 xml:space="preserve">13 </w:t>
            </w:r>
            <w:hyperlink w:anchor="Par721" w:tooltip="&lt;*&gt; Потребности для детей первого года жизни в энергии, жирах, углеводах даны в расчете г/кг массы тел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 xml:space="preserve">13 </w:t>
            </w:r>
            <w:hyperlink w:anchor="Par721" w:tooltip="&lt;*&gt; Потребности для детей первого года жизни в энергии, жирах, углеводах даны в расчете г/кг массы тел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 xml:space="preserve">13 </w:t>
            </w:r>
            <w:hyperlink w:anchor="Par721" w:tooltip="&lt;*&gt; Потребности для детей первого года жизни в энергии, жирах, углеводах даны в расчете г/кг массы тел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261</w:t>
            </w:r>
          </w:p>
        </w:tc>
      </w:tr>
    </w:tbl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  <w:r>
        <w:t>--------------------------------</w:t>
      </w:r>
    </w:p>
    <w:p w:rsidR="00C2312F" w:rsidRDefault="00C2312F" w:rsidP="00C2312F">
      <w:pPr>
        <w:pStyle w:val="ConsPlusNormal"/>
        <w:ind w:firstLine="540"/>
        <w:jc w:val="both"/>
      </w:pPr>
      <w:r>
        <w:t>Примечание:</w:t>
      </w:r>
    </w:p>
    <w:p w:rsidR="00C2312F" w:rsidRDefault="00C2312F" w:rsidP="00C2312F">
      <w:pPr>
        <w:pStyle w:val="ConsPlusNormal"/>
        <w:ind w:firstLine="540"/>
        <w:jc w:val="both"/>
      </w:pPr>
      <w:bookmarkStart w:id="1" w:name="Par721"/>
      <w:bookmarkEnd w:id="1"/>
      <w:r>
        <w:t>&lt;*&gt; Потребности для детей первого года жизни в энергии, жирах, углеводах даны в расчете г/кг массы тела.</w:t>
      </w:r>
    </w:p>
    <w:p w:rsidR="00C2312F" w:rsidRDefault="00C2312F" w:rsidP="00C2312F">
      <w:pPr>
        <w:pStyle w:val="ConsPlusNormal"/>
        <w:ind w:firstLine="540"/>
        <w:jc w:val="both"/>
      </w:pPr>
      <w:bookmarkStart w:id="2" w:name="Par722"/>
      <w:bookmarkEnd w:id="2"/>
      <w:r>
        <w:t>&lt;**&gt; Потребности для детей первого года жизни, находящихся на искусственном вскармливании.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  <w: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C2312F" w:rsidRDefault="00C2312F" w:rsidP="00C2312F">
      <w:pPr>
        <w:pStyle w:val="ConsPlusNormal"/>
        <w:ind w:firstLine="540"/>
        <w:jc w:val="both"/>
      </w:pPr>
      <w: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C2312F" w:rsidRDefault="00C2312F" w:rsidP="00C2312F">
      <w:pPr>
        <w:pStyle w:val="ConsPlusNormal"/>
        <w:ind w:firstLine="540"/>
        <w:jc w:val="both"/>
      </w:pPr>
      <w:r>
        <w:t>Перетаривание готовой кулинарной продукции и блюд не допускается.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</w:t>
      </w:r>
      <w:hyperlink w:anchor="Par1485" w:tooltip="РЕКОМЕНДУЕМЫЕ СУТОЧНЫЕ НАБОРЫ" w:history="1">
        <w:r>
          <w:rPr>
            <w:color w:val="0000FF"/>
          </w:rPr>
          <w:t>(Приложение 10)</w:t>
        </w:r>
      </w:hyperlink>
      <w:r>
        <w:t>.</w:t>
      </w:r>
    </w:p>
    <w:p w:rsidR="00C2312F" w:rsidRDefault="00C2312F" w:rsidP="00C2312F">
      <w:pPr>
        <w:pStyle w:val="ConsPlusNormal"/>
        <w:ind w:firstLine="540"/>
        <w:jc w:val="both"/>
      </w:pPr>
      <w:r>
        <w:t>В примерном меню содержание белков должно обеспечивать 12 - 15% от калорийности рациона, жиров 30 - 32% и углеводов 55 - 58%.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</w:t>
      </w:r>
      <w:hyperlink w:anchor="Par1715" w:tooltip="РЕКОМЕНДУЕМЫЙ АССОРТИМЕНТ" w:history="1">
        <w:r>
          <w:rPr>
            <w:color w:val="0000FF"/>
          </w:rPr>
          <w:t>(Приложение N 11)</w:t>
        </w:r>
      </w:hyperlink>
      <w:r>
        <w:t>.</w:t>
      </w:r>
    </w:p>
    <w:p w:rsidR="00C2312F" w:rsidRDefault="00C2312F" w:rsidP="00C2312F">
      <w:pPr>
        <w:pStyle w:val="ConsPlusNormal"/>
        <w:ind w:firstLine="540"/>
        <w:jc w:val="both"/>
      </w:pPr>
      <w: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right"/>
        <w:outlineLvl w:val="2"/>
      </w:pPr>
      <w:r>
        <w:t>Таблица 4</w:t>
      </w:r>
    </w:p>
    <w:p w:rsidR="00C2312F" w:rsidRDefault="00C2312F" w:rsidP="00C2312F">
      <w:pPr>
        <w:pStyle w:val="ConsPlusNormal"/>
        <w:jc w:val="center"/>
      </w:pPr>
    </w:p>
    <w:p w:rsidR="00C2312F" w:rsidRDefault="00C2312F" w:rsidP="00C2312F">
      <w:pPr>
        <w:pStyle w:val="ConsPlusNormal"/>
        <w:jc w:val="center"/>
      </w:pPr>
      <w:r>
        <w:lastRenderedPageBreak/>
        <w:t>Рекомендуемое распределение калорийности</w:t>
      </w:r>
    </w:p>
    <w:p w:rsidR="00C2312F" w:rsidRDefault="00C2312F" w:rsidP="00C2312F">
      <w:pPr>
        <w:pStyle w:val="ConsPlusNormal"/>
        <w:jc w:val="center"/>
      </w:pPr>
      <w:r>
        <w:t>между приемами пищи в %</w:t>
      </w:r>
    </w:p>
    <w:p w:rsidR="00C2312F" w:rsidRDefault="00C2312F" w:rsidP="00C2312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5"/>
        <w:gridCol w:w="3135"/>
        <w:gridCol w:w="4950"/>
      </w:tblGrid>
      <w:tr w:rsidR="00C2312F" w:rsidTr="0037181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Для детей с круглосуточным пребыванием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Для детей с дневным пребыванием 8 - 10 час.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Для детей с дневным пребыванием 12 час.</w:t>
            </w:r>
          </w:p>
        </w:tc>
      </w:tr>
      <w:tr w:rsidR="00C2312F" w:rsidTr="00371813"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Завтрак (20 - 25%)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  <w:r>
              <w:t>завтрак (20 - 25%)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завтрак (20 - 25%)</w:t>
            </w:r>
          </w:p>
        </w:tc>
      </w:tr>
      <w:tr w:rsidR="00C2312F" w:rsidTr="00371813"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2 завтрак (5%)</w:t>
            </w: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2 завтрак (5%)</w:t>
            </w: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2 завтрак (5%)</w:t>
            </w:r>
          </w:p>
        </w:tc>
      </w:tr>
      <w:tr w:rsidR="00C2312F" w:rsidTr="00371813"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Обед (30 - 35%)</w:t>
            </w: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обед (30 - 35%)</w:t>
            </w: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обед (30 - 35%)</w:t>
            </w:r>
          </w:p>
        </w:tc>
      </w:tr>
      <w:tr w:rsidR="00C2312F" w:rsidTr="00371813"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Полдник (10 - 15%)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  <w:r>
              <w:t>полдник (10 - 15%)</w:t>
            </w:r>
          </w:p>
        </w:tc>
        <w:tc>
          <w:tcPr>
            <w:tcW w:w="49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 xml:space="preserve">Полдник (10 - 15%) </w:t>
            </w:r>
            <w:hyperlink w:anchor="Par756" w:tooltip="&lt;*&gt; Вместо полдника и ужина возможна организация уплотненного полдника (30 - 35%)." w:history="1">
              <w:r>
                <w:rPr>
                  <w:color w:val="0000FF"/>
                </w:rPr>
                <w:t>&lt;*&gt;</w:t>
              </w:r>
            </w:hyperlink>
            <w:r>
              <w:t>/или уплотненный полдник (30 - 35%)</w:t>
            </w:r>
          </w:p>
        </w:tc>
      </w:tr>
      <w:tr w:rsidR="00C2312F" w:rsidTr="00371813">
        <w:tc>
          <w:tcPr>
            <w:tcW w:w="4125" w:type="dxa"/>
            <w:tcBorders>
              <w:left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Ужин (20 - 25%)</w:t>
            </w: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</w:p>
        </w:tc>
        <w:tc>
          <w:tcPr>
            <w:tcW w:w="4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</w:p>
        </w:tc>
      </w:tr>
      <w:tr w:rsidR="00C2312F" w:rsidTr="00371813">
        <w:tc>
          <w:tcPr>
            <w:tcW w:w="4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2 ужин - (до 5%) - 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 xml:space="preserve">Ужин (20 - 25%) </w:t>
            </w:r>
            <w:hyperlink w:anchor="Par756" w:tooltip="&lt;*&gt; Вместо полдника и ужина возможна организация уплотненного полдника (30 - 35%)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2312F" w:rsidTr="00371813">
        <w:tc>
          <w:tcPr>
            <w:tcW w:w="4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ind w:firstLine="540"/>
              <w:jc w:val="both"/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ind w:firstLine="540"/>
              <w:jc w:val="both"/>
            </w:pP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----------------------</w:t>
            </w:r>
          </w:p>
          <w:p w:rsidR="00C2312F" w:rsidRDefault="00C2312F" w:rsidP="00371813">
            <w:pPr>
              <w:pStyle w:val="ConsPlusNormal"/>
            </w:pPr>
            <w:bookmarkStart w:id="3" w:name="Par756"/>
            <w:bookmarkEnd w:id="3"/>
            <w:r>
              <w:t>&lt;*&gt; Вместо полдника и ужина возможна организация уплотненного полдника (30 - 35%).</w:t>
            </w:r>
          </w:p>
        </w:tc>
      </w:tr>
    </w:tbl>
    <w:p w:rsidR="00C2312F" w:rsidRDefault="00C2312F" w:rsidP="00C2312F">
      <w:pPr>
        <w:pStyle w:val="ConsPlusNormal"/>
        <w:ind w:firstLine="540"/>
        <w:jc w:val="both"/>
        <w:sectPr w:rsidR="00C2312F">
          <w:headerReference w:type="default" r:id="rId16"/>
          <w:footerReference w:type="default" r:id="rId1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  <w: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15.5. Примерное меню должно содержать информацию в соответствии с </w:t>
      </w:r>
      <w:hyperlink w:anchor="Par1797" w:tooltip="Примерное меню" w:history="1">
        <w:r>
          <w:rPr>
            <w:color w:val="0000FF"/>
          </w:rPr>
          <w:t>Приложением N 12</w:t>
        </w:r>
      </w:hyperlink>
      <w:r>
        <w:t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</w:t>
      </w:r>
      <w:hyperlink w:anchor="Par1318" w:tooltip="                           Технологическая карта" w:history="1">
        <w:r>
          <w:rPr>
            <w:color w:val="0000FF"/>
          </w:rPr>
          <w:t>Приложению N 7</w:t>
        </w:r>
      </w:hyperlink>
      <w:r>
        <w:t>.</w:t>
      </w:r>
    </w:p>
    <w:p w:rsidR="00C2312F" w:rsidRDefault="00C2312F" w:rsidP="00C2312F">
      <w:pPr>
        <w:pStyle w:val="ConsPlusNormal"/>
        <w:ind w:firstLine="540"/>
        <w:jc w:val="both"/>
      </w:pPr>
      <w:r>
        <w:t>Фактический рацион питания должен соответствовать утвержденному примерному меню.</w:t>
      </w:r>
    </w:p>
    <w:p w:rsidR="00C2312F" w:rsidRDefault="00C2312F" w:rsidP="00C2312F">
      <w:pPr>
        <w:pStyle w:val="ConsPlusNormal"/>
        <w:ind w:firstLine="540"/>
        <w:jc w:val="both"/>
      </w:pPr>
      <w: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Суммарные объемы блюд по приемам пищи должны соответствовать </w:t>
      </w:r>
      <w:hyperlink w:anchor="Par1970" w:tooltip="СУММАРНЫЕ ОБЪЕМЫ БЛЮД ПО ПРИЕМАМ ПИЩИ (В ГРАММАХ)" w:history="1">
        <w:r>
          <w:rPr>
            <w:color w:val="0000FF"/>
          </w:rPr>
          <w:t>Приложению N 13</w:t>
        </w:r>
      </w:hyperlink>
      <w:r>
        <w:t>.</w:t>
      </w:r>
    </w:p>
    <w:p w:rsidR="00C2312F" w:rsidRDefault="00C2312F" w:rsidP="00C2312F">
      <w:pPr>
        <w:pStyle w:val="ConsPlusNormal"/>
        <w:ind w:firstLine="540"/>
        <w:jc w:val="both"/>
      </w:pPr>
      <w: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2 - 3 раза в неделю.</w:t>
      </w:r>
    </w:p>
    <w:p w:rsidR="00C2312F" w:rsidRDefault="00C2312F" w:rsidP="00C2312F">
      <w:pPr>
        <w:pStyle w:val="ConsPlusNormal"/>
        <w:ind w:firstLine="540"/>
        <w:jc w:val="both"/>
      </w:pPr>
      <w: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</w:t>
      </w:r>
      <w:hyperlink w:anchor="Par1995" w:tooltip="ТАБЛИЦА ЗАМЕНЫ ПРОДУКТОВ ПО БЕЛКАМ И УГЛЕВОДАМ" w:history="1">
        <w:r>
          <w:rPr>
            <w:color w:val="0000FF"/>
          </w:rPr>
          <w:t>(Приложение N 14)</w:t>
        </w:r>
      </w:hyperlink>
      <w:r>
        <w:t>.</w:t>
      </w:r>
    </w:p>
    <w:p w:rsidR="00C2312F" w:rsidRDefault="00C2312F" w:rsidP="00C2312F">
      <w:pPr>
        <w:pStyle w:val="ConsPlusNormal"/>
        <w:ind w:firstLine="540"/>
        <w:jc w:val="both"/>
      </w:pPr>
      <w:r>
        <w:t>При отсутствии свежих овощей и фруктов возможна их замена в меню на соки, быстрозамороженные овощи и фрукты.</w:t>
      </w:r>
    </w:p>
    <w:p w:rsidR="00C2312F" w:rsidRDefault="00C2312F" w:rsidP="00C2312F">
      <w:pPr>
        <w:pStyle w:val="ConsPlusNormal"/>
        <w:ind w:firstLine="540"/>
        <w:jc w:val="both"/>
      </w:pPr>
      <w: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C2312F" w:rsidRDefault="00C2312F" w:rsidP="00C2312F">
      <w:pPr>
        <w:pStyle w:val="ConsPlusNormal"/>
        <w:ind w:firstLine="540"/>
        <w:jc w:val="both"/>
      </w:pPr>
      <w: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C2312F" w:rsidRDefault="00C2312F" w:rsidP="00C2312F">
      <w:pPr>
        <w:pStyle w:val="ConsPlusNormal"/>
        <w:ind w:firstLine="540"/>
        <w:jc w:val="both"/>
      </w:pPr>
      <w:r>
        <w:t>15.11. Кратность приема пищи и режим питания детей по отдельным приемам пищи (завтрак, второй завтрак, обед, полдник, ужин, второй ужин) определяется временем пребывания детей и режимом работы дошкольной образовательной организации.</w:t>
      </w:r>
    </w:p>
    <w:p w:rsidR="00C2312F" w:rsidRDefault="00C2312F" w:rsidP="00C2312F">
      <w:pPr>
        <w:pStyle w:val="ConsPlusNormal"/>
        <w:ind w:firstLine="540"/>
        <w:jc w:val="both"/>
      </w:pPr>
      <w:r>
        <w:t>При 8 - 10-часовом пребывании детей, организуется 3 - 4-разовое питание, при 10,5 - 12-часовом - 4 - 5-разовое питание, при 13 - 24-часовом - 5 - 6-разовое питание. Между завтраком и обедом возможна организация второго завтрака.</w:t>
      </w:r>
    </w:p>
    <w:p w:rsidR="00C2312F" w:rsidRDefault="00C2312F" w:rsidP="00C2312F">
      <w:pPr>
        <w:pStyle w:val="ConsPlusNormal"/>
        <w:ind w:firstLine="540"/>
        <w:jc w:val="both"/>
      </w:pPr>
      <w:r>
        <w:t>Для детей, начиная с 9-месячного возраста, оптимальным является прием пищи с интервалом не более 4 часов.</w:t>
      </w:r>
    </w:p>
    <w:p w:rsidR="00C2312F" w:rsidRDefault="00C2312F" w:rsidP="00C2312F">
      <w:pPr>
        <w:pStyle w:val="ConsPlusNormal"/>
        <w:jc w:val="both"/>
      </w:pPr>
      <w:r>
        <w:t>(п. 15.11 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</w:t>
      </w:r>
      <w:hyperlink w:anchor="Par2308" w:tooltip="ПРИМЕРНАЯ СХЕМА ПИТАНИЯ ДЕТЕЙ ПЕРВОГО ГОДА ЖИЗНИ" w:history="1">
        <w:r>
          <w:rPr>
            <w:color w:val="0000FF"/>
          </w:rPr>
          <w:t>(Приложение N 15)</w:t>
        </w:r>
      </w:hyperlink>
      <w:r>
        <w:t>.</w:t>
      </w:r>
    </w:p>
    <w:p w:rsidR="00C2312F" w:rsidRDefault="00C2312F" w:rsidP="00C2312F">
      <w:pPr>
        <w:pStyle w:val="ConsPlusNormal"/>
        <w:ind w:firstLine="540"/>
        <w:jc w:val="both"/>
      </w:pPr>
      <w: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15.12.2. Для питания детей первого года жизни используются пищевые продукты промышленного </w:t>
      </w:r>
      <w:r>
        <w:lastRenderedPageBreak/>
        <w:t>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C2312F" w:rsidRDefault="00C2312F" w:rsidP="00C2312F">
      <w:pPr>
        <w:pStyle w:val="ConsPlusNormal"/>
        <w:ind w:firstLine="540"/>
        <w:jc w:val="both"/>
      </w:pPr>
      <w:r>
        <w:t>15.13. 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center"/>
        <w:outlineLvl w:val="1"/>
      </w:pPr>
      <w:r>
        <w:t>XVI. Требования к перевозке и приему пищевых продуктов</w:t>
      </w:r>
    </w:p>
    <w:p w:rsidR="00C2312F" w:rsidRDefault="00C2312F" w:rsidP="00C2312F">
      <w:pPr>
        <w:pStyle w:val="ConsPlusNormal"/>
        <w:jc w:val="center"/>
      </w:pPr>
      <w:r>
        <w:t>в дошкольные образовательные организации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  <w: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C2312F" w:rsidRDefault="00C2312F" w:rsidP="00C2312F">
      <w:pPr>
        <w:pStyle w:val="ConsPlusNormal"/>
        <w:ind w:firstLine="540"/>
        <w:jc w:val="both"/>
      </w:pPr>
      <w: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дезинфекционных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C2312F" w:rsidRDefault="00C2312F" w:rsidP="00C2312F">
      <w:pPr>
        <w:pStyle w:val="ConsPlusNormal"/>
        <w:ind w:firstLine="540"/>
        <w:jc w:val="both"/>
      </w:pPr>
      <w:r>
        <w:t>16.3.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C2312F" w:rsidRDefault="00C2312F" w:rsidP="00C2312F">
      <w:pPr>
        <w:pStyle w:val="ConsPlusNormal"/>
        <w:ind w:firstLine="540"/>
        <w:jc w:val="both"/>
      </w:pPr>
      <w: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C2312F" w:rsidRDefault="00C2312F" w:rsidP="00C2312F">
      <w:pPr>
        <w:pStyle w:val="ConsPlusNormal"/>
        <w:ind w:firstLine="540"/>
        <w:jc w:val="both"/>
      </w:pPr>
      <w: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C2312F" w:rsidRDefault="00C2312F" w:rsidP="00C2312F">
      <w:pPr>
        <w:pStyle w:val="ConsPlusNormal"/>
        <w:ind w:firstLine="540"/>
        <w:jc w:val="both"/>
      </w:pPr>
      <w: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:rsidR="00C2312F" w:rsidRDefault="00C2312F" w:rsidP="00C2312F">
      <w:pPr>
        <w:pStyle w:val="ConsPlusNormal"/>
        <w:ind w:firstLine="540"/>
        <w:jc w:val="both"/>
      </w:pPr>
      <w:r>
        <w:t>Термосы подлежат обработке в соответствии с инструкциями по применению.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center"/>
        <w:outlineLvl w:val="1"/>
      </w:pPr>
      <w:r>
        <w:t>XVII. Требования к санитарному содержанию помещений</w:t>
      </w:r>
    </w:p>
    <w:p w:rsidR="00C2312F" w:rsidRDefault="00C2312F" w:rsidP="00C2312F">
      <w:pPr>
        <w:pStyle w:val="ConsPlusNormal"/>
        <w:jc w:val="center"/>
      </w:pPr>
      <w:r>
        <w:t>дошкольных образовательных организаций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  <w: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C2312F" w:rsidRDefault="00C2312F" w:rsidP="00C2312F">
      <w:pPr>
        <w:pStyle w:val="ConsPlusNormal"/>
        <w:ind w:firstLine="540"/>
        <w:jc w:val="both"/>
      </w:pPr>
      <w:r>
        <w:t>Влажная уборка в спальнях проводится после ночного и дневного сна, в групповых - после каждого приема пищи.</w:t>
      </w:r>
    </w:p>
    <w:p w:rsidR="00C2312F" w:rsidRDefault="00C2312F" w:rsidP="00C2312F">
      <w:pPr>
        <w:pStyle w:val="ConsPlusNormal"/>
        <w:ind w:firstLine="540"/>
        <w:jc w:val="both"/>
      </w:pPr>
      <w: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17.2. Столы в групповых помещениях промываются горячей водой с мылом до и после каждого </w:t>
      </w:r>
      <w:r>
        <w:lastRenderedPageBreak/>
        <w:t>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C2312F" w:rsidRDefault="00C2312F" w:rsidP="00C2312F">
      <w:pPr>
        <w:pStyle w:val="ConsPlusNormal"/>
        <w:ind w:firstLine="540"/>
        <w:jc w:val="both"/>
      </w:pPr>
      <w: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C2312F" w:rsidRDefault="00C2312F" w:rsidP="00C2312F">
      <w:pPr>
        <w:pStyle w:val="ConsPlusNormal"/>
        <w:ind w:firstLine="540"/>
        <w:jc w:val="both"/>
      </w:pPr>
      <w:r>
        <w:t>Игрушки моют в специально выделенных, промаркированных емкостях.</w:t>
      </w:r>
    </w:p>
    <w:p w:rsidR="00C2312F" w:rsidRDefault="00C2312F" w:rsidP="00C2312F">
      <w:pPr>
        <w:pStyle w:val="ConsPlusNormal"/>
        <w:ind w:firstLine="540"/>
        <w:jc w:val="both"/>
      </w:pPr>
      <w: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C2312F" w:rsidRDefault="00C2312F" w:rsidP="00C2312F">
      <w:pPr>
        <w:pStyle w:val="ConsPlusNormal"/>
        <w:ind w:firstLine="540"/>
        <w:jc w:val="both"/>
      </w:pPr>
      <w: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C2312F" w:rsidRDefault="00C2312F" w:rsidP="00C2312F">
      <w:pPr>
        <w:pStyle w:val="ConsPlusNormal"/>
        <w:ind w:firstLine="540"/>
        <w:jc w:val="both"/>
      </w:pPr>
      <w: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дезинфекционных средств.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17.6. Генеральная уборка всех помещений и оборудования проводится один раз в месяц с применением моющих и дезинфекционных средств. Окна снаружи и изнутри моются по мере загрязнения, но не реже 2 раз в год (весной и осенью).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C2312F" w:rsidRDefault="00C2312F" w:rsidP="00C2312F">
      <w:pPr>
        <w:pStyle w:val="ConsPlusNormal"/>
        <w:ind w:firstLine="540"/>
        <w:jc w:val="both"/>
      </w:pPr>
      <w: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C2312F" w:rsidRDefault="00C2312F" w:rsidP="00C2312F">
      <w:pPr>
        <w:pStyle w:val="ConsPlusNormal"/>
        <w:ind w:firstLine="540"/>
        <w:jc w:val="both"/>
      </w:pPr>
      <w: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C2312F" w:rsidRDefault="00C2312F" w:rsidP="00C2312F">
      <w:pPr>
        <w:pStyle w:val="ConsPlusNormal"/>
        <w:ind w:firstLine="540"/>
        <w:jc w:val="both"/>
      </w:pPr>
      <w: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C2312F" w:rsidRDefault="00C2312F" w:rsidP="00C2312F">
      <w:pPr>
        <w:pStyle w:val="ConsPlusNormal"/>
        <w:ind w:firstLine="540"/>
        <w:jc w:val="both"/>
      </w:pPr>
      <w:r>
        <w:t>17.9. В теплое время года засетчиваются окна и двери. Для борьбы с мухами внутри помещений допускается использовать механические методы (липкие ленты, мухоловки).</w:t>
      </w:r>
    </w:p>
    <w:p w:rsidR="00C2312F" w:rsidRDefault="00C2312F" w:rsidP="00C2312F">
      <w:pPr>
        <w:pStyle w:val="ConsPlusNormal"/>
        <w:ind w:firstLine="540"/>
        <w:jc w:val="both"/>
      </w:pPr>
      <w: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C2312F" w:rsidRDefault="00C2312F" w:rsidP="00C2312F">
      <w:pPr>
        <w:pStyle w:val="ConsPlusNormal"/>
        <w:ind w:firstLine="540"/>
        <w:jc w:val="both"/>
      </w:pPr>
      <w:r>
        <w:t>Очистка шахт вытяжной вентиляции проводится по мере загрязнения.</w:t>
      </w:r>
    </w:p>
    <w:p w:rsidR="00C2312F" w:rsidRDefault="00C2312F" w:rsidP="00C2312F">
      <w:pPr>
        <w:pStyle w:val="ConsPlusNormal"/>
        <w:ind w:firstLine="540"/>
        <w:jc w:val="both"/>
      </w:pPr>
      <w: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C2312F" w:rsidRDefault="00C2312F" w:rsidP="00C2312F">
      <w:pPr>
        <w:pStyle w:val="ConsPlusNormal"/>
        <w:ind w:firstLine="540"/>
        <w:jc w:val="both"/>
      </w:pPr>
      <w:r>
        <w:t>17.12. Приобретенные игрушки (за исключением мягконабивных) перед поступлением в групповые моются проточной водой (температура 37 °C) с мылом или иным моющим средством, безвредным для здоровья детей, и затем высушивают на воздухе.</w:t>
      </w:r>
    </w:p>
    <w:p w:rsidR="00C2312F" w:rsidRDefault="00C2312F" w:rsidP="00C2312F">
      <w:pPr>
        <w:pStyle w:val="ConsPlusNormal"/>
        <w:ind w:firstLine="540"/>
        <w:jc w:val="both"/>
      </w:pPr>
      <w:r>
        <w:t>Пенолатексные ворсованые игрушки и мягконабивные игрушки обрабатываются согласно инструкции изготовителя.</w:t>
      </w:r>
    </w:p>
    <w:p w:rsidR="00C2312F" w:rsidRDefault="00C2312F" w:rsidP="00C2312F">
      <w:pPr>
        <w:pStyle w:val="ConsPlusNormal"/>
        <w:ind w:firstLine="540"/>
        <w:jc w:val="both"/>
      </w:pPr>
      <w: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C2312F" w:rsidRDefault="00C2312F" w:rsidP="00C2312F">
      <w:pPr>
        <w:pStyle w:val="ConsPlusNormal"/>
        <w:ind w:firstLine="540"/>
        <w:jc w:val="both"/>
      </w:pPr>
      <w: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C2312F" w:rsidRDefault="00C2312F" w:rsidP="00C2312F">
      <w:pPr>
        <w:pStyle w:val="ConsPlusNormal"/>
        <w:ind w:firstLine="540"/>
        <w:jc w:val="both"/>
      </w:pPr>
      <w: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C2312F" w:rsidRDefault="00C2312F" w:rsidP="00C2312F">
      <w:pPr>
        <w:pStyle w:val="ConsPlusNormal"/>
        <w:ind w:firstLine="540"/>
        <w:jc w:val="both"/>
      </w:pPr>
      <w:r>
        <w:t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наматрасников. Чистое белье доставляется в мешках и хранится в шкафах.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постирочную (или специальное </w:t>
      </w:r>
      <w:r>
        <w:lastRenderedPageBreak/>
        <w:t>помещение). Матерчатые мешки стираются, клеенчатые и пластиковые - обрабатываются горячим мыльно-содовым раствором.</w:t>
      </w:r>
    </w:p>
    <w:p w:rsidR="00C2312F" w:rsidRDefault="00C2312F" w:rsidP="00C2312F">
      <w:pPr>
        <w:pStyle w:val="ConsPlusNormal"/>
        <w:ind w:firstLine="540"/>
        <w:jc w:val="both"/>
      </w:pPr>
      <w: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C2312F" w:rsidRDefault="00C2312F" w:rsidP="00C2312F">
      <w:pPr>
        <w:pStyle w:val="ConsPlusNormal"/>
        <w:ind w:firstLine="540"/>
        <w:jc w:val="both"/>
      </w:pPr>
      <w:r>
        <w:t>17.17. Мочалки для мытья детей (число мочалок соответствует количеству детей в группе) после использования замачиваются в дезинфекционном растворе, промываются проточной водой, просушиваются и хранятся в чистых матерчатых мешках.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center"/>
        <w:outlineLvl w:val="1"/>
      </w:pPr>
      <w:r>
        <w:t>XVIII. Основные гигиенические и противоэпидемические</w:t>
      </w:r>
    </w:p>
    <w:p w:rsidR="00C2312F" w:rsidRDefault="00C2312F" w:rsidP="00C2312F">
      <w:pPr>
        <w:pStyle w:val="ConsPlusNormal"/>
        <w:jc w:val="center"/>
      </w:pPr>
      <w:r>
        <w:t>мероприятия, проводимые медицинским персоналом в дошкольных</w:t>
      </w:r>
    </w:p>
    <w:p w:rsidR="00C2312F" w:rsidRDefault="00C2312F" w:rsidP="00C2312F">
      <w:pPr>
        <w:pStyle w:val="ConsPlusNormal"/>
        <w:jc w:val="center"/>
      </w:pPr>
      <w:r>
        <w:t>образовательных организациях</w:t>
      </w:r>
    </w:p>
    <w:p w:rsidR="00C2312F" w:rsidRDefault="00C2312F" w:rsidP="00C2312F">
      <w:pPr>
        <w:pStyle w:val="ConsPlusNormal"/>
        <w:jc w:val="center"/>
      </w:pPr>
    </w:p>
    <w:p w:rsidR="00C2312F" w:rsidRDefault="00C2312F" w:rsidP="00C2312F">
      <w:pPr>
        <w:pStyle w:val="ConsPlusNormal"/>
        <w:ind w:firstLine="540"/>
        <w:jc w:val="both"/>
      </w:pPr>
      <w: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C2312F" w:rsidRDefault="00C2312F" w:rsidP="00C2312F">
      <w:pPr>
        <w:pStyle w:val="ConsPlusNormal"/>
        <w:ind w:firstLine="540"/>
        <w:jc w:val="both"/>
      </w:pPr>
      <w: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C2312F" w:rsidRDefault="00C2312F" w:rsidP="00C2312F">
      <w:pPr>
        <w:pStyle w:val="ConsPlusNormal"/>
        <w:ind w:firstLine="540"/>
        <w:jc w:val="both"/>
      </w:pPr>
      <w: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C2312F" w:rsidRDefault="00C2312F" w:rsidP="00C2312F">
      <w:pPr>
        <w:pStyle w:val="ConsPlusNormal"/>
        <w:ind w:firstLine="540"/>
        <w:jc w:val="both"/>
      </w:pPr>
      <w:r>
        <w:t>- работу по организации профилактических осмотров воспитанников и проведение профилактических прививок;</w:t>
      </w:r>
    </w:p>
    <w:p w:rsidR="00C2312F" w:rsidRDefault="00C2312F" w:rsidP="00C2312F">
      <w:pPr>
        <w:pStyle w:val="ConsPlusNormal"/>
        <w:ind w:firstLine="540"/>
        <w:jc w:val="both"/>
      </w:pPr>
      <w:r>
        <w:t>- распределение детей на медицинские группы для занятий физическим воспитанием;</w:t>
      </w:r>
    </w:p>
    <w:p w:rsidR="00C2312F" w:rsidRDefault="00C2312F" w:rsidP="00C2312F">
      <w:pPr>
        <w:pStyle w:val="ConsPlusNormal"/>
        <w:ind w:firstLine="540"/>
        <w:jc w:val="both"/>
      </w:pPr>
      <w: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C2312F" w:rsidRDefault="00C2312F" w:rsidP="00C2312F">
      <w:pPr>
        <w:pStyle w:val="ConsPlusNormal"/>
        <w:ind w:firstLine="540"/>
        <w:jc w:val="both"/>
      </w:pPr>
      <w: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C2312F" w:rsidRDefault="00C2312F" w:rsidP="00C2312F">
      <w:pPr>
        <w:pStyle w:val="ConsPlusNormal"/>
        <w:ind w:firstLine="540"/>
        <w:jc w:val="both"/>
      </w:pPr>
      <w: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C2312F" w:rsidRDefault="00C2312F" w:rsidP="00C2312F">
      <w:pPr>
        <w:pStyle w:val="ConsPlusNormal"/>
        <w:ind w:firstLine="540"/>
        <w:jc w:val="both"/>
      </w:pPr>
      <w:r>
        <w:t>- организацию и контроль за проведением профилактических и санитарно-противоэпидемических мероприятий,</w:t>
      </w:r>
    </w:p>
    <w:p w:rsidR="00C2312F" w:rsidRDefault="00C2312F" w:rsidP="00C2312F">
      <w:pPr>
        <w:pStyle w:val="ConsPlusNormal"/>
        <w:ind w:firstLine="540"/>
        <w:jc w:val="both"/>
      </w:pPr>
      <w: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C2312F" w:rsidRDefault="00C2312F" w:rsidP="00C2312F">
      <w:pPr>
        <w:pStyle w:val="ConsPlusNormal"/>
        <w:ind w:firstLine="540"/>
        <w:jc w:val="both"/>
      </w:pPr>
      <w: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C2312F" w:rsidRDefault="00C2312F" w:rsidP="00C2312F">
      <w:pPr>
        <w:pStyle w:val="ConsPlusNormal"/>
        <w:ind w:firstLine="540"/>
        <w:jc w:val="both"/>
      </w:pPr>
      <w: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C2312F" w:rsidRDefault="00C2312F" w:rsidP="00C2312F">
      <w:pPr>
        <w:pStyle w:val="ConsPlusNormal"/>
        <w:ind w:firstLine="540"/>
        <w:jc w:val="both"/>
      </w:pPr>
      <w:r>
        <w:t>- контроль за пищеблоком и питанием детей;</w:t>
      </w:r>
    </w:p>
    <w:p w:rsidR="00C2312F" w:rsidRDefault="00C2312F" w:rsidP="00C2312F">
      <w:pPr>
        <w:pStyle w:val="ConsPlusNormal"/>
        <w:ind w:firstLine="540"/>
        <w:jc w:val="both"/>
      </w:pPr>
      <w:r>
        <w:t>- ведение медицинской документации.</w:t>
      </w:r>
    </w:p>
    <w:p w:rsidR="00C2312F" w:rsidRDefault="00C2312F" w:rsidP="00C2312F">
      <w:pPr>
        <w:pStyle w:val="ConsPlusNormal"/>
        <w:ind w:firstLine="540"/>
        <w:jc w:val="both"/>
      </w:pPr>
      <w:r>
        <w:t>18.2. 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C2312F" w:rsidRDefault="00C2312F" w:rsidP="00C2312F">
      <w:pPr>
        <w:pStyle w:val="ConsPlusNormal"/>
        <w:ind w:firstLine="540"/>
        <w:jc w:val="both"/>
      </w:pPr>
      <w:r>
        <w:t>18.2.1. Выявление инвазированных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18.2.2. Всех выявленных инвазированных регистрируют в журнале для инфекционных заболеваний и </w:t>
      </w:r>
      <w:r>
        <w:lastRenderedPageBreak/>
        <w:t>проводят медикаментозную терапию.</w:t>
      </w:r>
    </w:p>
    <w:p w:rsidR="00C2312F" w:rsidRDefault="00C2312F" w:rsidP="00C2312F">
      <w:pPr>
        <w:pStyle w:val="ConsPlusNormal"/>
        <w:ind w:firstLine="540"/>
        <w:jc w:val="both"/>
      </w:pPr>
      <w:r>
        <w:t>18.2.3. При выявлении 20% и более инвазированных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C2312F" w:rsidRDefault="00C2312F" w:rsidP="00C2312F">
      <w:pPr>
        <w:pStyle w:val="ConsPlusNormal"/>
        <w:ind w:firstLine="540"/>
        <w:jc w:val="both"/>
      </w:pPr>
      <w: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C2312F" w:rsidRDefault="00C2312F" w:rsidP="00C2312F">
      <w:pPr>
        <w:pStyle w:val="ConsPlusNormal"/>
        <w:ind w:firstLine="540"/>
        <w:jc w:val="both"/>
      </w:pPr>
      <w:r>
        <w:t>- ежедневно 2 раза (утром и вечером) проводить влажную уборку помещений с применением мыльно-содового раствора;</w:t>
      </w:r>
    </w:p>
    <w:p w:rsidR="00C2312F" w:rsidRDefault="00C2312F" w:rsidP="00C2312F">
      <w:pPr>
        <w:pStyle w:val="ConsPlusNormal"/>
        <w:ind w:firstLine="540"/>
        <w:jc w:val="both"/>
      </w:pPr>
      <w:r>
        <w:t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дезинвазии;</w:t>
      </w:r>
    </w:p>
    <w:p w:rsidR="00C2312F" w:rsidRDefault="00C2312F" w:rsidP="00C2312F">
      <w:pPr>
        <w:pStyle w:val="ConsPlusNormal"/>
        <w:ind w:firstLine="540"/>
        <w:jc w:val="both"/>
      </w:pPr>
      <w: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C2312F" w:rsidRDefault="00C2312F" w:rsidP="00C2312F">
      <w:pPr>
        <w:pStyle w:val="ConsPlusNormal"/>
        <w:ind w:firstLine="540"/>
        <w:jc w:val="both"/>
      </w:pPr>
      <w: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C2312F" w:rsidRDefault="00C2312F" w:rsidP="00C2312F">
      <w:pPr>
        <w:pStyle w:val="ConsPlusNormal"/>
        <w:ind w:firstLine="540"/>
        <w:jc w:val="both"/>
      </w:pPr>
      <w: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C2312F" w:rsidRDefault="00C2312F" w:rsidP="00C2312F">
      <w:pPr>
        <w:pStyle w:val="ConsPlusNormal"/>
        <w:ind w:firstLine="540"/>
        <w:jc w:val="both"/>
      </w:pPr>
      <w:r>
        <w:t>18.2.5. Для профилактики паразитозов проводят лабораторный контроль за качеством воды в ванне бассейна и одновременным отбором смывов с объектов внешней среды на паразитологические показатели.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center"/>
        <w:outlineLvl w:val="1"/>
      </w:pPr>
      <w:r>
        <w:t>XIX. Требования к прохождению профилактических</w:t>
      </w:r>
    </w:p>
    <w:p w:rsidR="00C2312F" w:rsidRDefault="00C2312F" w:rsidP="00C2312F">
      <w:pPr>
        <w:pStyle w:val="ConsPlusNormal"/>
        <w:jc w:val="center"/>
      </w:pPr>
      <w:r>
        <w:t>медицинских осмотров, гигиенического воспитания и обучения,</w:t>
      </w:r>
    </w:p>
    <w:p w:rsidR="00C2312F" w:rsidRDefault="00C2312F" w:rsidP="00C2312F">
      <w:pPr>
        <w:pStyle w:val="ConsPlusNormal"/>
        <w:jc w:val="center"/>
      </w:pPr>
      <w:r>
        <w:t>личной гигиене персонала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  <w:r>
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 &lt;1&gt;;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C2312F" w:rsidRDefault="00C2312F" w:rsidP="00C2312F">
      <w:pPr>
        <w:pStyle w:val="ConsPlusNormal"/>
        <w:ind w:firstLine="540"/>
        <w:jc w:val="both"/>
      </w:pPr>
      <w:r>
        <w:t>--------------------------------</w:t>
      </w:r>
    </w:p>
    <w:p w:rsidR="00C2312F" w:rsidRDefault="00C2312F" w:rsidP="00C2312F">
      <w:pPr>
        <w:pStyle w:val="ConsPlusNormal"/>
        <w:ind w:firstLine="540"/>
        <w:jc w:val="both"/>
      </w:pPr>
      <w:r>
        <w:t>&lt;1&gt; Приказ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22111).</w:t>
      </w:r>
    </w:p>
    <w:p w:rsidR="00C2312F" w:rsidRDefault="00C2312F" w:rsidP="00C2312F">
      <w:pPr>
        <w:pStyle w:val="ConsPlusNormal"/>
        <w:jc w:val="both"/>
      </w:pPr>
    </w:p>
    <w:p w:rsidR="00C2312F" w:rsidRDefault="00C2312F" w:rsidP="00C2312F">
      <w:pPr>
        <w:pStyle w:val="ConsPlusNormal"/>
        <w:ind w:firstLine="540"/>
        <w:jc w:val="both"/>
      </w:pPr>
      <w:r>
        <w:t>Работники дошкольной образовательной организации должны быть привиты в соответствии с национальным календарем профилактических прививок, а также по эпидемиологическим показаниям &lt;1&gt;.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--------------------------------</w:t>
      </w:r>
    </w:p>
    <w:p w:rsidR="00C2312F" w:rsidRDefault="00C2312F" w:rsidP="00C2312F">
      <w:pPr>
        <w:pStyle w:val="ConsPlusNormal"/>
        <w:ind w:firstLine="540"/>
        <w:jc w:val="both"/>
      </w:pPr>
      <w:r>
        <w:t>&lt;1&gt; Приказ Минздравсоцразвития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  <w: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C2312F" w:rsidRDefault="00C2312F" w:rsidP="00C2312F">
      <w:pPr>
        <w:pStyle w:val="ConsPlusNormal"/>
        <w:ind w:firstLine="540"/>
        <w:jc w:val="both"/>
      </w:pPr>
      <w: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19.3. Ежедневно перед началом работы проводится осмотр работников, связанных с приготовлением </w:t>
      </w:r>
      <w:r>
        <w:lastRenderedPageBreak/>
        <w:t xml:space="preserve">и раздачей пищи. Результаты осмотра заносятся в журнал здоровья </w:t>
      </w:r>
      <w:hyperlink w:anchor="Par2455" w:tooltip="Журнал здоровья" w:history="1">
        <w:r>
          <w:rPr>
            <w:color w:val="0000FF"/>
          </w:rPr>
          <w:t>(Приложение N 16)</w:t>
        </w:r>
      </w:hyperlink>
      <w:r>
        <w:t>.</w:t>
      </w:r>
    </w:p>
    <w:p w:rsidR="00C2312F" w:rsidRDefault="00C2312F" w:rsidP="00C2312F">
      <w:pPr>
        <w:pStyle w:val="ConsPlusNormal"/>
        <w:ind w:firstLine="540"/>
        <w:jc w:val="both"/>
      </w:pPr>
      <w: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C2312F" w:rsidRDefault="00C2312F" w:rsidP="00C2312F">
      <w:pPr>
        <w:pStyle w:val="ConsPlusNormal"/>
        <w:ind w:firstLine="540"/>
        <w:jc w:val="both"/>
      </w:pPr>
      <w: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C2312F" w:rsidRDefault="00C2312F" w:rsidP="00C2312F">
      <w:pPr>
        <w:pStyle w:val="ConsPlusNormal"/>
        <w:ind w:firstLine="540"/>
        <w:jc w:val="both"/>
      </w:pPr>
      <w: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C2312F" w:rsidRDefault="00C2312F" w:rsidP="00C2312F">
      <w:pPr>
        <w:pStyle w:val="ConsPlusNormal"/>
        <w:ind w:firstLine="540"/>
        <w:jc w:val="both"/>
      </w:pPr>
      <w: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C2312F" w:rsidRDefault="00C2312F" w:rsidP="00C2312F">
      <w:pPr>
        <w:pStyle w:val="ConsPlusNormal"/>
        <w:ind w:firstLine="540"/>
        <w:jc w:val="both"/>
      </w:pPr>
      <w:r>
        <w:t>19.6. Воспитатели и помощники воспитателя обеспечиваются спецодеждой (халаты светлых тонов).</w:t>
      </w:r>
    </w:p>
    <w:p w:rsidR="00C2312F" w:rsidRDefault="00C2312F" w:rsidP="00C2312F">
      <w:pPr>
        <w:pStyle w:val="ConsPlusNormal"/>
        <w:ind w:firstLine="540"/>
        <w:jc w:val="both"/>
      </w:pPr>
      <w: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C2312F" w:rsidRDefault="00C2312F" w:rsidP="00C2312F">
      <w:pPr>
        <w:pStyle w:val="ConsPlusNormal"/>
        <w:ind w:firstLine="540"/>
        <w:jc w:val="both"/>
      </w:pPr>
      <w: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center"/>
        <w:outlineLvl w:val="1"/>
      </w:pPr>
      <w:r>
        <w:t>XX. Требования к соблюдению санитарных правил</w:t>
      </w:r>
    </w:p>
    <w:p w:rsidR="00C2312F" w:rsidRDefault="00C2312F" w:rsidP="00C2312F">
      <w:pPr>
        <w:pStyle w:val="ConsPlusNormal"/>
        <w:jc w:val="center"/>
      </w:pPr>
    </w:p>
    <w:p w:rsidR="00C2312F" w:rsidRDefault="00C2312F" w:rsidP="00C2312F">
      <w:pPr>
        <w:pStyle w:val="ConsPlusNormal"/>
        <w:ind w:firstLine="540"/>
        <w:jc w:val="both"/>
      </w:pPr>
      <w: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C2312F" w:rsidRDefault="00C2312F" w:rsidP="00C2312F">
      <w:pPr>
        <w:pStyle w:val="ConsPlusNormal"/>
        <w:ind w:firstLine="540"/>
        <w:jc w:val="both"/>
      </w:pPr>
      <w:r>
        <w:t>- наличие текста настоящих санитарных правил в организации и доведение содержания правил до работников учреждения;</w:t>
      </w:r>
    </w:p>
    <w:p w:rsidR="00C2312F" w:rsidRDefault="00C2312F" w:rsidP="00C2312F">
      <w:pPr>
        <w:pStyle w:val="ConsPlusNormal"/>
        <w:ind w:firstLine="540"/>
        <w:jc w:val="both"/>
      </w:pPr>
      <w:r>
        <w:t>- выполнение требований санитарных правил всеми работниками учреждения;</w:t>
      </w:r>
    </w:p>
    <w:p w:rsidR="00C2312F" w:rsidRDefault="00C2312F" w:rsidP="00C2312F">
      <w:pPr>
        <w:pStyle w:val="ConsPlusNormal"/>
        <w:ind w:firstLine="540"/>
        <w:jc w:val="both"/>
      </w:pPr>
      <w:r>
        <w:t>- необходимые условия для соблюдения санитарных правил;</w:t>
      </w:r>
    </w:p>
    <w:p w:rsidR="00C2312F" w:rsidRDefault="00C2312F" w:rsidP="00C2312F">
      <w:pPr>
        <w:pStyle w:val="ConsPlusNormal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C2312F" w:rsidRDefault="00C2312F" w:rsidP="00C2312F">
      <w:pPr>
        <w:pStyle w:val="ConsPlusNormal"/>
        <w:ind w:firstLine="540"/>
        <w:jc w:val="both"/>
      </w:pPr>
      <w:r>
        <w:t>- наличие личных медицинских книжек на каждого работника;</w:t>
      </w:r>
    </w:p>
    <w:p w:rsidR="00C2312F" w:rsidRDefault="00C2312F" w:rsidP="00C2312F">
      <w:pPr>
        <w:pStyle w:val="ConsPlusNormal"/>
        <w:ind w:firstLine="540"/>
        <w:jc w:val="both"/>
      </w:pPr>
      <w: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C2312F" w:rsidRDefault="00C2312F" w:rsidP="00C2312F">
      <w:pPr>
        <w:pStyle w:val="ConsPlusNormal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C2312F" w:rsidRDefault="00C2312F" w:rsidP="00C2312F">
      <w:pPr>
        <w:pStyle w:val="ConsPlusNormal"/>
        <w:ind w:firstLine="540"/>
        <w:jc w:val="both"/>
      </w:pPr>
      <w:r>
        <w:t>- исправную работу технологического, холодильного и другого оборудования учреждения.</w:t>
      </w:r>
    </w:p>
    <w:p w:rsidR="00C2312F" w:rsidRDefault="00C2312F" w:rsidP="00C2312F">
      <w:pPr>
        <w:pStyle w:val="ConsPlusNormal"/>
        <w:ind w:firstLine="540"/>
        <w:jc w:val="both"/>
      </w:pPr>
      <w: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C2312F" w:rsidRDefault="00C2312F" w:rsidP="00C2312F">
      <w:pPr>
        <w:pStyle w:val="ConsPlusNormal"/>
        <w:ind w:firstLine="540"/>
        <w:jc w:val="both"/>
      </w:pPr>
      <w: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right"/>
        <w:outlineLvl w:val="1"/>
      </w:pPr>
      <w:r>
        <w:t>Приложение N 1</w:t>
      </w:r>
    </w:p>
    <w:p w:rsidR="00C2312F" w:rsidRDefault="00C2312F" w:rsidP="00C2312F">
      <w:pPr>
        <w:pStyle w:val="ConsPlusNormal"/>
        <w:jc w:val="right"/>
      </w:pPr>
      <w:r>
        <w:t>к СанПиН 2.4.1.3049-13</w:t>
      </w:r>
    </w:p>
    <w:p w:rsidR="00C2312F" w:rsidRDefault="00C2312F" w:rsidP="00C2312F">
      <w:pPr>
        <w:pStyle w:val="ConsPlusNormal"/>
        <w:jc w:val="center"/>
      </w:pPr>
      <w:r>
        <w:t>Список изменяющих документов</w:t>
      </w:r>
    </w:p>
    <w:p w:rsidR="00C2312F" w:rsidRDefault="00C2312F" w:rsidP="00C2312F">
      <w:pPr>
        <w:pStyle w:val="ConsPlusNormal"/>
        <w:jc w:val="center"/>
      </w:pPr>
      <w:r>
        <w:t>(в ред. Постановления Главного государственного санитарного врача РФ</w:t>
      </w:r>
    </w:p>
    <w:p w:rsidR="00C2312F" w:rsidRDefault="00C2312F" w:rsidP="00C2312F">
      <w:pPr>
        <w:pStyle w:val="ConsPlusNormal"/>
        <w:jc w:val="center"/>
      </w:pPr>
      <w:r>
        <w:t>от 27.08.2015 N 41)</w:t>
      </w: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right"/>
        <w:outlineLvl w:val="2"/>
      </w:pPr>
      <w:r>
        <w:t>Таблица 1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center"/>
      </w:pPr>
      <w:bookmarkStart w:id="4" w:name="Par908"/>
      <w:bookmarkEnd w:id="4"/>
      <w:r>
        <w:t>Рекомендуемые площади помещений групповой ячейки</w:t>
      </w:r>
    </w:p>
    <w:p w:rsidR="00C2312F" w:rsidRDefault="00C2312F" w:rsidP="00C2312F">
      <w:pPr>
        <w:pStyle w:val="ConsPlusNormal"/>
        <w:jc w:val="center"/>
        <w:sectPr w:rsidR="00C2312F">
          <w:headerReference w:type="default" r:id="rId18"/>
          <w:footerReference w:type="default" r:id="rId1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C2312F" w:rsidRDefault="00C2312F" w:rsidP="00C2312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90"/>
        <w:gridCol w:w="7920"/>
      </w:tblGrid>
      <w:tr w:rsidR="00C2312F" w:rsidTr="0037181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Вид помещений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Площадные показатели (не менее)</w:t>
            </w:r>
          </w:p>
        </w:tc>
      </w:tr>
      <w:tr w:rsidR="00C2312F" w:rsidTr="00371813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  <w:outlineLvl w:val="3"/>
            </w:pPr>
            <w:r>
              <w:t>Групповые ячейки</w:t>
            </w:r>
          </w:p>
        </w:tc>
      </w:tr>
      <w:tr w:rsidR="00C2312F" w:rsidTr="0037181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раздевальная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18 кв. м; для групп наполняемостью менее 10 человек площадь раздевальной допускается определять из расчета 1,0 кв. м на 1 ребенка, но не менее 6 кв. м</w:t>
            </w:r>
          </w:p>
        </w:tc>
      </w:tr>
      <w:tr w:rsidR="00C2312F" w:rsidTr="00371813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  <w:r>
              <w:t>позиция исключена. - Постановление Главного государственного санитарного врача РФ от 27.08.2015 N 41</w:t>
            </w:r>
          </w:p>
        </w:tc>
      </w:tr>
      <w:tr w:rsidR="00C2312F" w:rsidTr="0037181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буфетная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3,0 кв. м</w:t>
            </w:r>
          </w:p>
        </w:tc>
      </w:tr>
      <w:tr w:rsidR="00C2312F" w:rsidTr="0037181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спальня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1,8 кв. м на 1 ребенка в группах для детей младенческого и раннего возраста, 2,0 кв. м на 1 ребенка в дошкольных группах</w:t>
            </w:r>
          </w:p>
        </w:tc>
      </w:tr>
      <w:tr w:rsidR="00C2312F" w:rsidTr="0037181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туалетная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12 кв. м для групп для детей младенческого и раннего возраста; 16 кв. м для дошкольных групп</w:t>
            </w:r>
          </w:p>
        </w:tc>
      </w:tr>
      <w:tr w:rsidR="00C2312F" w:rsidTr="00371813">
        <w:tc>
          <w:tcPr>
            <w:tcW w:w="1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  <w:outlineLvl w:val="3"/>
            </w:pPr>
            <w:r>
              <w:t>Медицинский блок</w:t>
            </w:r>
          </w:p>
        </w:tc>
      </w:tr>
      <w:tr w:rsidR="00C2312F" w:rsidTr="0037181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медицинский кабинет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не менее 12 кв. м</w:t>
            </w:r>
          </w:p>
        </w:tc>
      </w:tr>
      <w:tr w:rsidR="00C2312F" w:rsidTr="00371813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процедурный кабинет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не менее 8 кв. м</w:t>
            </w:r>
          </w:p>
        </w:tc>
      </w:tr>
      <w:tr w:rsidR="00C2312F" w:rsidTr="00371813">
        <w:tc>
          <w:tcPr>
            <w:tcW w:w="4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туалет с местом для приготовления дезинфекционных растворов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не менее 6 кв. м</w:t>
            </w:r>
          </w:p>
        </w:tc>
      </w:tr>
      <w:tr w:rsidR="00C2312F" w:rsidTr="00371813">
        <w:tc>
          <w:tcPr>
            <w:tcW w:w="12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  <w:r>
              <w:t>(в ред. Постановления Главного государственного санитарного врача РФ от 27.08.2015 N 41)</w:t>
            </w:r>
          </w:p>
        </w:tc>
      </w:tr>
    </w:tbl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right"/>
        <w:outlineLvl w:val="2"/>
      </w:pPr>
      <w:r>
        <w:t>Таблица 2</w:t>
      </w: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center"/>
      </w:pPr>
      <w:bookmarkStart w:id="5" w:name="Par933"/>
      <w:bookmarkEnd w:id="5"/>
      <w:r>
        <w:t>Рекомендуемый состав и площади служебно-бытовых помещений</w:t>
      </w:r>
    </w:p>
    <w:p w:rsidR="00C2312F" w:rsidRDefault="00C2312F" w:rsidP="00C2312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85"/>
        <w:gridCol w:w="1650"/>
        <w:gridCol w:w="1815"/>
        <w:gridCol w:w="1815"/>
        <w:gridCol w:w="2145"/>
      </w:tblGrid>
      <w:tr w:rsidR="00C2312F" w:rsidTr="00371813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Площадь (м2) в зависимости от вместимости и количества групп</w:t>
            </w:r>
          </w:p>
        </w:tc>
      </w:tr>
      <w:tr w:rsidR="00C2312F" w:rsidTr="00371813"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ind w:firstLine="540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до 80 (1 - 4)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до 150 (5 - 6)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до 240 (7 - 12)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до 350 (13 - 18)</w:t>
            </w:r>
          </w:p>
        </w:tc>
      </w:tr>
      <w:tr w:rsidR="00C2312F" w:rsidTr="003718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Кабинет заведующего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9</w:t>
            </w:r>
          </w:p>
        </w:tc>
      </w:tr>
      <w:tr w:rsidR="00C2312F" w:rsidTr="003718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lastRenderedPageBreak/>
              <w:t>Кабинет завхоза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6</w:t>
            </w:r>
          </w:p>
        </w:tc>
      </w:tr>
      <w:tr w:rsidR="00C2312F" w:rsidTr="003718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Методический кабинет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12</w:t>
            </w:r>
          </w:p>
        </w:tc>
      </w:tr>
      <w:tr w:rsidR="00C2312F" w:rsidTr="003718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Хозяйственная кладовая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12</w:t>
            </w:r>
          </w:p>
        </w:tc>
      </w:tr>
      <w:tr w:rsidR="00C2312F" w:rsidTr="003718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Кладовая чистого белья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10</w:t>
            </w:r>
          </w:p>
        </w:tc>
      </w:tr>
      <w:tr w:rsidR="00C2312F" w:rsidTr="003718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Комната кастелянши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6</w:t>
            </w:r>
          </w:p>
        </w:tc>
      </w:tr>
      <w:tr w:rsidR="00C2312F" w:rsidTr="003718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Столярная мастерская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12</w:t>
            </w:r>
          </w:p>
        </w:tc>
      </w:tr>
      <w:tr w:rsidR="00C2312F" w:rsidTr="003718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Столовая персонала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10</w:t>
            </w:r>
          </w:p>
        </w:tc>
      </w:tr>
      <w:tr w:rsidR="00C2312F" w:rsidTr="003718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Туалеты для персонала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6</w:t>
            </w:r>
          </w:p>
        </w:tc>
      </w:tr>
    </w:tbl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right"/>
        <w:outlineLvl w:val="2"/>
      </w:pPr>
      <w:r>
        <w:t>Таблица 3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center"/>
      </w:pPr>
      <w:r>
        <w:t>Рекомендуемый состав и площади помещений постирочной</w:t>
      </w:r>
    </w:p>
    <w:p w:rsidR="00C2312F" w:rsidRDefault="00C2312F" w:rsidP="00C2312F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5"/>
        <w:gridCol w:w="2475"/>
        <w:gridCol w:w="2310"/>
        <w:gridCol w:w="2640"/>
        <w:gridCol w:w="2970"/>
      </w:tblGrid>
      <w:tr w:rsidR="00C2312F" w:rsidTr="00371813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10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Площадь (м2) в зависимости от вместимости и количества групп</w:t>
            </w:r>
          </w:p>
        </w:tc>
      </w:tr>
      <w:tr w:rsidR="00C2312F" w:rsidTr="00371813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до 80 (1 - 4)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до 150 (5 - 6)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до 240 (7 - 12)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до 350 (13 - 18)</w:t>
            </w:r>
          </w:p>
        </w:tc>
      </w:tr>
      <w:tr w:rsidR="00C2312F" w:rsidTr="00371813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  <w:r>
              <w:t>Стиральная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18</w:t>
            </w:r>
          </w:p>
        </w:tc>
      </w:tr>
      <w:tr w:rsidR="00C2312F" w:rsidTr="00371813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  <w:r>
              <w:t>Гладильная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12</w:t>
            </w:r>
          </w:p>
        </w:tc>
      </w:tr>
      <w:tr w:rsidR="00C2312F" w:rsidTr="00371813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Всего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30</w:t>
            </w:r>
          </w:p>
        </w:tc>
      </w:tr>
    </w:tbl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right"/>
        <w:outlineLvl w:val="2"/>
      </w:pPr>
      <w:r>
        <w:t>Таблица 4</w:t>
      </w: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center"/>
      </w:pPr>
      <w:bookmarkStart w:id="6" w:name="Par1015"/>
      <w:bookmarkEnd w:id="6"/>
      <w:r>
        <w:t>Рекомендуемый состав и площади помещений групповых</w:t>
      </w:r>
    </w:p>
    <w:p w:rsidR="00C2312F" w:rsidRDefault="00C2312F" w:rsidP="00C2312F">
      <w:pPr>
        <w:pStyle w:val="ConsPlusNormal"/>
        <w:jc w:val="center"/>
      </w:pPr>
      <w:r>
        <w:t>для специальных дошкольных образовательных организаций</w:t>
      </w:r>
    </w:p>
    <w:p w:rsidR="00C2312F" w:rsidRDefault="00C2312F" w:rsidP="00C2312F">
      <w:pPr>
        <w:pStyle w:val="ConsPlusNormal"/>
        <w:jc w:val="center"/>
      </w:pPr>
      <w:r>
        <w:t>в кв. м на 1 ребенка</w:t>
      </w:r>
    </w:p>
    <w:p w:rsidR="00C2312F" w:rsidRDefault="00C2312F" w:rsidP="00C2312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00"/>
        <w:gridCol w:w="2145"/>
        <w:gridCol w:w="2310"/>
        <w:gridCol w:w="2145"/>
        <w:gridCol w:w="2310"/>
      </w:tblGrid>
      <w:tr w:rsidR="00C2312F" w:rsidTr="00371813"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Нарушения</w:t>
            </w:r>
          </w:p>
        </w:tc>
      </w:tr>
      <w:tr w:rsidR="00C2312F" w:rsidTr="00371813"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слуха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зрения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интеллекта</w:t>
            </w:r>
          </w:p>
        </w:tc>
      </w:tr>
      <w:tr w:rsidR="00C2312F" w:rsidTr="00371813"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ind w:firstLine="540"/>
              <w:jc w:val="both"/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ind w:firstLine="540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слабовидящие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косоглазие и амблиопия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Раздевальная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1,0</w:t>
            </w:r>
          </w:p>
        </w:tc>
      </w:tr>
      <w:tr w:rsidR="00C2312F" w:rsidTr="0037181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Помещение для личных вещей детей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0,4</w:t>
            </w:r>
          </w:p>
        </w:tc>
      </w:tr>
      <w:tr w:rsidR="00C2312F" w:rsidTr="0037181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Групповая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4,2</w:t>
            </w:r>
          </w:p>
        </w:tc>
      </w:tr>
      <w:tr w:rsidR="00C2312F" w:rsidTr="0037181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Спальня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3,0</w:t>
            </w:r>
          </w:p>
        </w:tc>
      </w:tr>
      <w:tr w:rsidR="00C2312F" w:rsidTr="0037181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Буфетная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3,0</w:t>
            </w:r>
          </w:p>
        </w:tc>
      </w:tr>
      <w:tr w:rsidR="00C2312F" w:rsidTr="0037181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Туалетная</w:t>
            </w:r>
          </w:p>
        </w:tc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12 кв. м для групп для детей младенческого и раннего возраста; 16 кв. м для дошкольных групп</w:t>
            </w:r>
          </w:p>
        </w:tc>
      </w:tr>
      <w:tr w:rsidR="00C2312F" w:rsidTr="0037181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Плеопто- ортоптическая комната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</w:tr>
      <w:tr w:rsidR="00C2312F" w:rsidTr="00371813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Логопедическая комната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1,0</w:t>
            </w:r>
          </w:p>
        </w:tc>
      </w:tr>
    </w:tbl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right"/>
        <w:outlineLvl w:val="2"/>
      </w:pPr>
      <w:r>
        <w:t>Таблица 5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center"/>
      </w:pPr>
      <w:bookmarkStart w:id="7" w:name="Par1066"/>
      <w:bookmarkEnd w:id="7"/>
      <w:r>
        <w:t>Рекомендуемый состав и площади помещений</w:t>
      </w:r>
    </w:p>
    <w:p w:rsidR="00C2312F" w:rsidRDefault="00C2312F" w:rsidP="00C2312F">
      <w:pPr>
        <w:pStyle w:val="ConsPlusNormal"/>
        <w:jc w:val="center"/>
      </w:pPr>
      <w:r>
        <w:t>групповых дошкольных образовательных организаций для детей</w:t>
      </w:r>
    </w:p>
    <w:p w:rsidR="00C2312F" w:rsidRDefault="00C2312F" w:rsidP="00C2312F">
      <w:pPr>
        <w:pStyle w:val="ConsPlusNormal"/>
        <w:jc w:val="center"/>
      </w:pPr>
      <w:r>
        <w:t>с нарушением опорно-двигательного аппарата в кв. м</w:t>
      </w:r>
    </w:p>
    <w:p w:rsidR="00C2312F" w:rsidRDefault="00C2312F" w:rsidP="00C2312F">
      <w:pPr>
        <w:pStyle w:val="ConsPlusNormal"/>
        <w:jc w:val="center"/>
      </w:pPr>
      <w:r>
        <w:t>на 1 ребенка</w:t>
      </w:r>
    </w:p>
    <w:p w:rsidR="00C2312F" w:rsidRDefault="00C2312F" w:rsidP="00C2312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5"/>
        <w:gridCol w:w="3960"/>
        <w:gridCol w:w="4125"/>
      </w:tblGrid>
      <w:tr w:rsidR="00C2312F" w:rsidTr="0037181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Групповые ячейки детей до 3-х лет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Групповые ячейки детей от 3-х до 7-ми лет</w:t>
            </w:r>
          </w:p>
        </w:tc>
      </w:tr>
      <w:tr w:rsidR="00C2312F" w:rsidTr="0037181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Раздевальная (приемная)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1,0</w:t>
            </w:r>
          </w:p>
        </w:tc>
      </w:tr>
      <w:tr w:rsidR="00C2312F" w:rsidTr="0037181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Помещение для личных вещей детей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0,4</w:t>
            </w:r>
          </w:p>
        </w:tc>
      </w:tr>
      <w:tr w:rsidR="00C2312F" w:rsidTr="0037181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Игральная (столовая)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3,1</w:t>
            </w:r>
          </w:p>
        </w:tc>
      </w:tr>
      <w:tr w:rsidR="00C2312F" w:rsidTr="0037181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lastRenderedPageBreak/>
              <w:t>Спальня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4,1</w:t>
            </w:r>
          </w:p>
        </w:tc>
      </w:tr>
      <w:tr w:rsidR="00C2312F" w:rsidTr="0037181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Помещение для раздачи пищи и мойки посуды (буфетная)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3,0</w:t>
            </w:r>
          </w:p>
        </w:tc>
      </w:tr>
      <w:tr w:rsidR="00C2312F" w:rsidTr="0037181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Туалетная (горшечная)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0,25</w:t>
            </w:r>
          </w:p>
        </w:tc>
      </w:tr>
      <w:tr w:rsidR="00C2312F" w:rsidTr="0037181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Комната логопеда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0,83</w:t>
            </w:r>
          </w:p>
        </w:tc>
      </w:tr>
      <w:tr w:rsidR="00C2312F" w:rsidTr="0037181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Веранда неотапливаемая (для 50% детей)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3,0</w:t>
            </w:r>
          </w:p>
        </w:tc>
      </w:tr>
    </w:tbl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right"/>
        <w:outlineLvl w:val="1"/>
      </w:pPr>
      <w:r>
        <w:t>Приложение N 2</w:t>
      </w:r>
    </w:p>
    <w:p w:rsidR="00C2312F" w:rsidRDefault="00C2312F" w:rsidP="00C2312F">
      <w:pPr>
        <w:pStyle w:val="ConsPlusNormal"/>
        <w:jc w:val="right"/>
      </w:pPr>
      <w:r>
        <w:t>к СанПиН 2.4.1.3049-13</w:t>
      </w: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center"/>
      </w:pPr>
      <w:bookmarkStart w:id="8" w:name="Par1106"/>
      <w:bookmarkEnd w:id="8"/>
      <w:r>
        <w:t>ТРЕБОВАНИЯ</w:t>
      </w:r>
    </w:p>
    <w:p w:rsidR="00C2312F" w:rsidRDefault="00C2312F" w:rsidP="00C2312F">
      <w:pPr>
        <w:pStyle w:val="ConsPlusNormal"/>
        <w:jc w:val="center"/>
      </w:pPr>
      <w:r>
        <w:t>К РАЗМЕЩЕНИЮ ИСТОЧНИКОВ ИСКУССТВЕННОГО ОСВЕЩЕНИЯ ПОМЕЩЕНИЙ</w:t>
      </w:r>
    </w:p>
    <w:p w:rsidR="00C2312F" w:rsidRDefault="00C2312F" w:rsidP="00C2312F">
      <w:pPr>
        <w:pStyle w:val="ConsPlusNormal"/>
        <w:jc w:val="center"/>
      </w:pPr>
      <w:r>
        <w:t>ДОШКОЛЬНЫХ ОБРАЗОВАТЕЛЬНЫХ ОРГАНИЗАЦИЙ</w:t>
      </w:r>
    </w:p>
    <w:p w:rsidR="00C2312F" w:rsidRDefault="00C2312F" w:rsidP="00C2312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5"/>
        <w:gridCol w:w="3960"/>
        <w:gridCol w:w="4125"/>
      </w:tblGrid>
      <w:tr w:rsidR="00C2312F" w:rsidTr="0037181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Система освещения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Размещение светильников</w:t>
            </w:r>
          </w:p>
        </w:tc>
      </w:tr>
      <w:tr w:rsidR="00C2312F" w:rsidTr="0037181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Групповые (игровые), раздевальные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Общее равномерное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Вдоль светонесущей стены</w:t>
            </w:r>
          </w:p>
        </w:tc>
      </w:tr>
      <w:tr w:rsidR="00C2312F" w:rsidTr="0037181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Спальные помещения, веранды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Общее равномерное + дежурное (ночное)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Вдоль преимущественного размещения оборудования</w:t>
            </w:r>
          </w:p>
        </w:tc>
      </w:tr>
      <w:tr w:rsidR="00C2312F" w:rsidTr="0037181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Зал для музыкальных и физкультурных занятий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Общее равномерное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Любое</w:t>
            </w:r>
          </w:p>
        </w:tc>
      </w:tr>
    </w:tbl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right"/>
        <w:outlineLvl w:val="1"/>
      </w:pPr>
      <w:r>
        <w:t>Приложение N 3</w:t>
      </w:r>
    </w:p>
    <w:p w:rsidR="00C2312F" w:rsidRDefault="00C2312F" w:rsidP="00C2312F">
      <w:pPr>
        <w:pStyle w:val="ConsPlusNormal"/>
        <w:jc w:val="right"/>
      </w:pPr>
      <w:r>
        <w:lastRenderedPageBreak/>
        <w:t>к СанПиН 2.4.1.3049-13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center"/>
      </w:pPr>
      <w:bookmarkStart w:id="9" w:name="Par1130"/>
      <w:bookmarkEnd w:id="9"/>
      <w:r>
        <w:t>ТРЕБОВАНИЯ</w:t>
      </w:r>
    </w:p>
    <w:p w:rsidR="00C2312F" w:rsidRDefault="00C2312F" w:rsidP="00C2312F">
      <w:pPr>
        <w:pStyle w:val="ConsPlusNormal"/>
        <w:jc w:val="center"/>
      </w:pPr>
      <w:r>
        <w:t>К ТЕМПЕРАТУРЕ ВОЗДУХА И КРАТНОСТИ ВОЗДУХООБМЕНА В ОСНОВНЫХ</w:t>
      </w:r>
    </w:p>
    <w:p w:rsidR="00C2312F" w:rsidRDefault="00C2312F" w:rsidP="00C2312F">
      <w:pPr>
        <w:pStyle w:val="ConsPlusNormal"/>
        <w:jc w:val="center"/>
      </w:pPr>
      <w:r>
        <w:t>ПОМЕЩЕНИЯХ ДОШКОЛЬНЫХ ОБРАЗОВАТЕЛЬНЫХ ОРГАНИЗАЦИЙ</w:t>
      </w:r>
    </w:p>
    <w:p w:rsidR="00C2312F" w:rsidRDefault="00C2312F" w:rsidP="00C2312F">
      <w:pPr>
        <w:pStyle w:val="ConsPlusNormal"/>
        <w:jc w:val="center"/>
      </w:pPr>
      <w:r>
        <w:t>В РАЗНЫХ КЛИМАТИЧЕСКИХ РАЙОНАХ</w:t>
      </w:r>
    </w:p>
    <w:p w:rsidR="00C2312F" w:rsidRDefault="00C2312F" w:rsidP="00C2312F">
      <w:pPr>
        <w:pStyle w:val="ConsPlusNormal"/>
        <w:jc w:val="center"/>
      </w:pPr>
      <w:r>
        <w:t>Список изменяющих документов</w:t>
      </w:r>
    </w:p>
    <w:p w:rsidR="00C2312F" w:rsidRDefault="00C2312F" w:rsidP="00C2312F">
      <w:pPr>
        <w:pStyle w:val="ConsPlusNormal"/>
        <w:jc w:val="center"/>
      </w:pPr>
      <w:r>
        <w:t>(в ред. Постановления Главного государственного санитарного врача РФ</w:t>
      </w:r>
    </w:p>
    <w:p w:rsidR="00C2312F" w:rsidRDefault="00C2312F" w:rsidP="00C2312F">
      <w:pPr>
        <w:pStyle w:val="ConsPlusNormal"/>
        <w:jc w:val="center"/>
      </w:pPr>
      <w:r>
        <w:t>от 27.08.2015 N 41)</w:t>
      </w:r>
    </w:p>
    <w:p w:rsidR="00C2312F" w:rsidRDefault="00C2312F" w:rsidP="00C2312F">
      <w:pPr>
        <w:pStyle w:val="ConsPlusNormal"/>
        <w:jc w:val="center"/>
        <w:sectPr w:rsidR="00C2312F">
          <w:headerReference w:type="default" r:id="rId20"/>
          <w:footerReference w:type="default" r:id="rId2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2312F" w:rsidRDefault="00C2312F" w:rsidP="00C2312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3"/>
        <w:gridCol w:w="1417"/>
        <w:gridCol w:w="992"/>
        <w:gridCol w:w="992"/>
        <w:gridCol w:w="992"/>
        <w:gridCol w:w="993"/>
      </w:tblGrid>
      <w:tr w:rsidR="00C2312F" w:rsidTr="00371813">
        <w:tc>
          <w:tcPr>
            <w:tcW w:w="4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Помещения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t° (C) - не ниже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Кратность обмена воздуха в 1 час</w:t>
            </w:r>
          </w:p>
        </w:tc>
      </w:tr>
      <w:tr w:rsidR="00C2312F" w:rsidTr="00371813"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В I А, Б, Г климатических районах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В других климатических районах</w:t>
            </w:r>
          </w:p>
        </w:tc>
      </w:tr>
      <w:tr w:rsidR="00C2312F" w:rsidTr="00371813">
        <w:tc>
          <w:tcPr>
            <w:tcW w:w="4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приток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вытяжка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приток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вытяжка</w:t>
            </w:r>
          </w:p>
        </w:tc>
      </w:tr>
      <w:tr w:rsidR="00C2312F" w:rsidTr="00371813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Приемные, игровые ясельных групповых ячеек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22 - 24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1,5</w:t>
            </w:r>
          </w:p>
        </w:tc>
      </w:tr>
      <w:tr w:rsidR="00C2312F" w:rsidTr="00371813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Приемные, игровые младшей, средней, старшей групповых ячеек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21 - 23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1,5</w:t>
            </w:r>
          </w:p>
        </w:tc>
      </w:tr>
      <w:tr w:rsidR="00C2312F" w:rsidTr="00371813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Спальни всех групповых ячеек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19 - 20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1,5</w:t>
            </w:r>
          </w:p>
        </w:tc>
      </w:tr>
      <w:tr w:rsidR="00C2312F" w:rsidTr="00371813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Туалетные ясельных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22 - 24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1,5</w:t>
            </w:r>
          </w:p>
        </w:tc>
      </w:tr>
      <w:tr w:rsidR="00C2312F" w:rsidTr="00371813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Туалетные дошкольных групп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19 - 20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1,5</w:t>
            </w:r>
          </w:p>
        </w:tc>
      </w:tr>
      <w:tr w:rsidR="00C2312F" w:rsidTr="00371813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Помещения медицинского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22 - 24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1,5</w:t>
            </w:r>
          </w:p>
        </w:tc>
      </w:tr>
      <w:tr w:rsidR="00C2312F" w:rsidTr="00371813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Залы для муз. и гимнастических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19 - 20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1,5</w:t>
            </w:r>
          </w:p>
        </w:tc>
      </w:tr>
      <w:tr w:rsidR="00C2312F" w:rsidTr="00371813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Прогулочные веранды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не менее 12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по расчету, но не менее 20 м3 на 1 ребенка</w:t>
            </w:r>
          </w:p>
        </w:tc>
      </w:tr>
      <w:tr w:rsidR="00C2312F" w:rsidTr="00371813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Зал с ванной бассейна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не менее 29</w:t>
            </w:r>
          </w:p>
        </w:tc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Раздевалка с душевой бассейна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25 - 26</w:t>
            </w:r>
          </w:p>
        </w:tc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Отапливаемые переходы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не менее 15</w:t>
            </w:r>
          </w:p>
        </w:tc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</w:tbl>
    <w:p w:rsidR="00C2312F" w:rsidRDefault="00C2312F" w:rsidP="00C2312F">
      <w:pPr>
        <w:pStyle w:val="ConsPlusNormal"/>
        <w:jc w:val="both"/>
        <w:sectPr w:rsidR="00C2312F">
          <w:headerReference w:type="default" r:id="rId22"/>
          <w:footerReference w:type="default" r:id="rId23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C2312F" w:rsidRDefault="00C2312F" w:rsidP="00C2312F">
      <w:pPr>
        <w:pStyle w:val="ConsPlusNormal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right"/>
        <w:outlineLvl w:val="1"/>
      </w:pPr>
      <w:r>
        <w:t>Приложение N 4</w:t>
      </w:r>
    </w:p>
    <w:p w:rsidR="00C2312F" w:rsidRDefault="00C2312F" w:rsidP="00C2312F">
      <w:pPr>
        <w:pStyle w:val="ConsPlusNormal"/>
        <w:jc w:val="right"/>
      </w:pPr>
      <w:r>
        <w:t>к СанПиН 2.4.1.3049-13</w:t>
      </w: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center"/>
      </w:pPr>
      <w:bookmarkStart w:id="10" w:name="Par1206"/>
      <w:bookmarkEnd w:id="10"/>
      <w:r>
        <w:t>РЕКОМЕНДУЕМЫЙ ПЕРЕЧЕНЬ ОБОРУДОВАНИЯ ПИЩЕБЛОКОВ</w:t>
      </w:r>
    </w:p>
    <w:p w:rsidR="00C2312F" w:rsidRDefault="00C2312F" w:rsidP="00C2312F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5"/>
        <w:gridCol w:w="9405"/>
      </w:tblGrid>
      <w:tr w:rsidR="00C2312F" w:rsidTr="0037181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Наименование помещения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Оборудование</w:t>
            </w:r>
          </w:p>
        </w:tc>
      </w:tr>
      <w:tr w:rsidR="00C2312F" w:rsidTr="0037181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Склады (кладовые)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Стеллажи, подтоварники, среднетемпературные и низкотемпературные холодильные шкафы (при необходимости)</w:t>
            </w:r>
          </w:p>
        </w:tc>
      </w:tr>
      <w:tr w:rsidR="00C2312F" w:rsidTr="0037181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Овощной цех (первичной обработки овощей)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Производственные столы (не менее двух), картофелеочистительная и овощерезательная машины, моечные ванны, раковина для мытья рук</w:t>
            </w:r>
          </w:p>
        </w:tc>
      </w:tr>
      <w:tr w:rsidR="00C2312F" w:rsidTr="0037181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Овощной цех (вторичной обработки овощей)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Производственные столы (не менее двух), моечная ванна, универсальный механический привод или (и) овощерезательная машина, раковина для мытья рук</w:t>
            </w:r>
          </w:p>
        </w:tc>
      </w:tr>
      <w:tr w:rsidR="00C2312F" w:rsidTr="0037181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Холодный цех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раковина для мытья рук</w:t>
            </w:r>
          </w:p>
        </w:tc>
      </w:tr>
      <w:tr w:rsidR="00C2312F" w:rsidTr="0037181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Мясорыбный цех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Производственные столы (для разделки мяса, рыбы и птицы) - не менее двух,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электромясорубка, колода для разруба мяса, моечные ванны, раковина для мытья рук</w:t>
            </w:r>
          </w:p>
        </w:tc>
      </w:tr>
      <w:tr w:rsidR="00C2312F" w:rsidTr="0037181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Горячий цех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Производственные столы (не менее двух: для сырой и готовой продукции), электрическая плита, электрическая сковорода, духовой (жарочный) шкаф, электропривод для готовой продукции, электрокотел, контрольные весы, раковина для мытья рук</w:t>
            </w:r>
          </w:p>
        </w:tc>
      </w:tr>
      <w:tr w:rsidR="00C2312F" w:rsidTr="0037181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Моечная кухонной посуды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Производственный стол, моечные ванны, стеллаж, раковина для мытья рук</w:t>
            </w:r>
          </w:p>
        </w:tc>
      </w:tr>
      <w:tr w:rsidR="00C2312F" w:rsidTr="00371813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lastRenderedPageBreak/>
              <w:t>Моечная тары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Моечная ванна</w:t>
            </w:r>
          </w:p>
        </w:tc>
      </w:tr>
    </w:tbl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right"/>
        <w:outlineLvl w:val="1"/>
      </w:pPr>
      <w:r>
        <w:t>Приложение N 5</w:t>
      </w:r>
    </w:p>
    <w:p w:rsidR="00C2312F" w:rsidRDefault="00C2312F" w:rsidP="00C2312F">
      <w:pPr>
        <w:pStyle w:val="ConsPlusNormal"/>
        <w:jc w:val="right"/>
      </w:pPr>
      <w:r>
        <w:t>к СанПиН 2.4.1.3049-13</w:t>
      </w: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right"/>
      </w:pPr>
      <w:r>
        <w:t>(образец)</w:t>
      </w:r>
    </w:p>
    <w:p w:rsidR="00C2312F" w:rsidRDefault="00C2312F" w:rsidP="00C2312F">
      <w:pPr>
        <w:pStyle w:val="ConsPlusNormal"/>
        <w:jc w:val="center"/>
      </w:pPr>
    </w:p>
    <w:p w:rsidR="00C2312F" w:rsidRDefault="00C2312F" w:rsidP="00C2312F">
      <w:pPr>
        <w:pStyle w:val="ConsPlusNormal"/>
        <w:jc w:val="center"/>
      </w:pPr>
      <w:bookmarkStart w:id="11" w:name="Par1236"/>
      <w:bookmarkEnd w:id="11"/>
      <w:r>
        <w:t>Журнал</w:t>
      </w:r>
    </w:p>
    <w:p w:rsidR="00C2312F" w:rsidRDefault="00C2312F" w:rsidP="00C2312F">
      <w:pPr>
        <w:pStyle w:val="ConsPlusNormal"/>
        <w:jc w:val="center"/>
      </w:pPr>
      <w:r>
        <w:t>бракеража скоропортящихся пищевых продуктов, поступающих</w:t>
      </w:r>
    </w:p>
    <w:p w:rsidR="00C2312F" w:rsidRDefault="00C2312F" w:rsidP="00C2312F">
      <w:pPr>
        <w:pStyle w:val="ConsPlusNormal"/>
        <w:jc w:val="center"/>
      </w:pPr>
      <w:r>
        <w:t>на пищеблок</w:t>
      </w:r>
    </w:p>
    <w:p w:rsidR="00C2312F" w:rsidRDefault="00C2312F" w:rsidP="00C2312F">
      <w:pPr>
        <w:pStyle w:val="ConsPlusNormal"/>
        <w:jc w:val="center"/>
      </w:pPr>
    </w:p>
    <w:p w:rsidR="00C2312F" w:rsidRDefault="00C2312F" w:rsidP="00C231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312F" w:rsidRDefault="00C2312F" w:rsidP="00C2312F">
      <w:pPr>
        <w:pStyle w:val="ConsPlusNormal"/>
        <w:ind w:firstLine="540"/>
        <w:jc w:val="both"/>
      </w:pPr>
      <w:r>
        <w:t>КонсультантПлюс: примечание.</w:t>
      </w:r>
    </w:p>
    <w:p w:rsidR="00C2312F" w:rsidRDefault="00C2312F" w:rsidP="00C2312F">
      <w:pPr>
        <w:pStyle w:val="ConsPlusNormal"/>
        <w:ind w:firstLine="540"/>
        <w:jc w:val="both"/>
      </w:pPr>
      <w:r>
        <w:t>Нумерация граф в таблице дана в соответствии с официальным текстом документа.</w:t>
      </w:r>
    </w:p>
    <w:p w:rsidR="00C2312F" w:rsidRDefault="00C2312F" w:rsidP="00C231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5"/>
        <w:gridCol w:w="1650"/>
        <w:gridCol w:w="2145"/>
        <w:gridCol w:w="1650"/>
        <w:gridCol w:w="1815"/>
        <w:gridCol w:w="2145"/>
        <w:gridCol w:w="1485"/>
        <w:gridCol w:w="1155"/>
      </w:tblGrid>
      <w:tr w:rsidR="00C2312F" w:rsidTr="00371813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Дата и час поступления продовольственного сырья и пищевых продуктов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Наименование пищевых продуктов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Номер товарно-транспортной накладной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Условия хранения и конечный срок реализации (по маркировочному ярлыку)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Подпись ответственного лица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 xml:space="preserve">Примечание </w:t>
            </w:r>
            <w:hyperlink w:anchor="Par1263" w:tooltip="&lt;*&gt; Указываются факты списания, возврата продуктов и др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2312F" w:rsidTr="00371813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9</w:t>
            </w:r>
          </w:p>
        </w:tc>
      </w:tr>
    </w:tbl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  <w:r>
        <w:t>--------------------------------</w:t>
      </w:r>
    </w:p>
    <w:p w:rsidR="00C2312F" w:rsidRDefault="00C2312F" w:rsidP="00C2312F">
      <w:pPr>
        <w:pStyle w:val="ConsPlusNormal"/>
        <w:ind w:firstLine="540"/>
        <w:jc w:val="both"/>
      </w:pPr>
      <w:r>
        <w:t>Примечание:</w:t>
      </w:r>
    </w:p>
    <w:p w:rsidR="00C2312F" w:rsidRDefault="00C2312F" w:rsidP="00C2312F">
      <w:pPr>
        <w:pStyle w:val="ConsPlusNormal"/>
        <w:ind w:firstLine="540"/>
        <w:jc w:val="both"/>
      </w:pPr>
      <w:bookmarkStart w:id="12" w:name="Par1263"/>
      <w:bookmarkEnd w:id="12"/>
      <w:r>
        <w:t>&lt;*&gt; Указываются факты списания, возврата продуктов и др.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right"/>
        <w:outlineLvl w:val="1"/>
      </w:pPr>
      <w:r>
        <w:lastRenderedPageBreak/>
        <w:t>Приложение N 6</w:t>
      </w:r>
    </w:p>
    <w:p w:rsidR="00C2312F" w:rsidRDefault="00C2312F" w:rsidP="00C2312F">
      <w:pPr>
        <w:pStyle w:val="ConsPlusNormal"/>
        <w:jc w:val="right"/>
      </w:pPr>
      <w:r>
        <w:t>к СанПиН 2.4.1.3049-13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center"/>
      </w:pPr>
      <w:bookmarkStart w:id="13" w:name="Par1272"/>
      <w:bookmarkEnd w:id="13"/>
      <w:r>
        <w:t>Журнал</w:t>
      </w:r>
    </w:p>
    <w:p w:rsidR="00C2312F" w:rsidRDefault="00C2312F" w:rsidP="00C2312F">
      <w:pPr>
        <w:pStyle w:val="ConsPlusNormal"/>
        <w:jc w:val="center"/>
      </w:pPr>
      <w:r>
        <w:t>учета температурного режима в холодильном оборудовании</w:t>
      </w:r>
    </w:p>
    <w:p w:rsidR="00C2312F" w:rsidRDefault="00C2312F" w:rsidP="00C2312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5115"/>
        <w:gridCol w:w="1155"/>
        <w:gridCol w:w="990"/>
        <w:gridCol w:w="1155"/>
        <w:gridCol w:w="990"/>
        <w:gridCol w:w="990"/>
        <w:gridCol w:w="1155"/>
      </w:tblGrid>
      <w:tr w:rsidR="00C2312F" w:rsidTr="00371813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5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Наименование единицы холодильного оборудования</w:t>
            </w:r>
          </w:p>
        </w:tc>
        <w:tc>
          <w:tcPr>
            <w:tcW w:w="6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Месяц/дни: (t в °C)</w:t>
            </w:r>
          </w:p>
        </w:tc>
      </w:tr>
      <w:tr w:rsidR="00C2312F" w:rsidTr="00371813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ind w:firstLine="540"/>
              <w:jc w:val="both"/>
            </w:pPr>
          </w:p>
        </w:tc>
        <w:tc>
          <w:tcPr>
            <w:tcW w:w="5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ind w:firstLine="540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6</w:t>
            </w:r>
          </w:p>
        </w:tc>
      </w:tr>
      <w:tr w:rsidR="00C2312F" w:rsidTr="0037181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</w:tr>
      <w:tr w:rsidR="00C2312F" w:rsidTr="0037181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</w:tr>
      <w:tr w:rsidR="00C2312F" w:rsidTr="0037181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</w:tr>
    </w:tbl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right"/>
        <w:outlineLvl w:val="1"/>
      </w:pPr>
      <w:r>
        <w:t>Приложение N 7</w:t>
      </w:r>
    </w:p>
    <w:p w:rsidR="00C2312F" w:rsidRDefault="00C2312F" w:rsidP="00C2312F">
      <w:pPr>
        <w:pStyle w:val="ConsPlusNormal"/>
        <w:jc w:val="right"/>
      </w:pPr>
      <w:r>
        <w:t>к СанПиН 2.4.1.3049-13</w:t>
      </w: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right"/>
      </w:pPr>
      <w:r>
        <w:t>(образец)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nformat"/>
        <w:jc w:val="both"/>
      </w:pPr>
      <w:bookmarkStart w:id="14" w:name="Par1318"/>
      <w:bookmarkEnd w:id="14"/>
      <w:r>
        <w:t xml:space="preserve">                           Технологическая карта</w:t>
      </w:r>
    </w:p>
    <w:p w:rsidR="00C2312F" w:rsidRDefault="00C2312F" w:rsidP="00C2312F">
      <w:pPr>
        <w:pStyle w:val="ConsPlusNonformat"/>
        <w:jc w:val="both"/>
      </w:pPr>
    </w:p>
    <w:p w:rsidR="00C2312F" w:rsidRDefault="00C2312F" w:rsidP="00C2312F">
      <w:pPr>
        <w:pStyle w:val="ConsPlusNonformat"/>
        <w:jc w:val="both"/>
      </w:pPr>
      <w:r>
        <w:t xml:space="preserve">    Технологическая карта N ____________</w:t>
      </w:r>
    </w:p>
    <w:p w:rsidR="00C2312F" w:rsidRDefault="00C2312F" w:rsidP="00C2312F">
      <w:pPr>
        <w:pStyle w:val="ConsPlusNonformat"/>
        <w:jc w:val="both"/>
      </w:pPr>
      <w:r>
        <w:t xml:space="preserve">    Наименование изделия:</w:t>
      </w:r>
    </w:p>
    <w:p w:rsidR="00C2312F" w:rsidRDefault="00C2312F" w:rsidP="00C2312F">
      <w:pPr>
        <w:pStyle w:val="ConsPlusNonformat"/>
        <w:jc w:val="both"/>
      </w:pPr>
      <w:r>
        <w:t xml:space="preserve">    Номер рецептуры:</w:t>
      </w:r>
    </w:p>
    <w:p w:rsidR="00C2312F" w:rsidRDefault="00C2312F" w:rsidP="00C2312F">
      <w:pPr>
        <w:pStyle w:val="ConsPlusNonformat"/>
        <w:jc w:val="both"/>
      </w:pPr>
      <w:r>
        <w:t xml:space="preserve">    Наименование сборника рецептур:</w:t>
      </w:r>
    </w:p>
    <w:p w:rsidR="00C2312F" w:rsidRDefault="00C2312F" w:rsidP="00C2312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85"/>
        <w:gridCol w:w="3795"/>
        <w:gridCol w:w="3630"/>
      </w:tblGrid>
      <w:tr w:rsidR="00C2312F" w:rsidTr="00371813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Наименование сырья</w:t>
            </w: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Расход сырья и полуфабрикатов</w:t>
            </w:r>
          </w:p>
        </w:tc>
      </w:tr>
      <w:tr w:rsidR="00C2312F" w:rsidTr="00371813"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 порция</w:t>
            </w:r>
          </w:p>
        </w:tc>
      </w:tr>
      <w:tr w:rsidR="00C2312F" w:rsidTr="00371813">
        <w:tc>
          <w:tcPr>
            <w:tcW w:w="4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Брутто, 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Нетто, г</w:t>
            </w:r>
          </w:p>
        </w:tc>
      </w:tr>
      <w:tr w:rsidR="00C2312F" w:rsidTr="003718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Выход:</w:t>
            </w:r>
          </w:p>
        </w:tc>
        <w:tc>
          <w:tcPr>
            <w:tcW w:w="7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</w:tbl>
    <w:p w:rsidR="00C2312F" w:rsidRDefault="00C2312F" w:rsidP="00C2312F">
      <w:pPr>
        <w:pStyle w:val="ConsPlusNormal"/>
        <w:jc w:val="both"/>
      </w:pPr>
    </w:p>
    <w:p w:rsidR="00C2312F" w:rsidRDefault="00C2312F" w:rsidP="00C2312F">
      <w:pPr>
        <w:pStyle w:val="ConsPlusNonformat"/>
        <w:jc w:val="both"/>
      </w:pPr>
      <w:r>
        <w:t>Химический состав данного блюда:</w:t>
      </w:r>
    </w:p>
    <w:p w:rsidR="00C2312F" w:rsidRDefault="00C2312F" w:rsidP="00C2312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50"/>
        <w:gridCol w:w="1485"/>
        <w:gridCol w:w="2310"/>
        <w:gridCol w:w="4125"/>
        <w:gridCol w:w="2640"/>
      </w:tblGrid>
      <w:tr w:rsidR="00C2312F" w:rsidTr="00371813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Пищевые вещества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Витамин C, мг</w:t>
            </w:r>
          </w:p>
        </w:tc>
      </w:tr>
      <w:tr w:rsidR="00C2312F" w:rsidTr="00371813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Белки, 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Жиры, г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Углеводы, г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Энерг. ценность, ккал</w:t>
            </w: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</w:tbl>
    <w:p w:rsidR="00C2312F" w:rsidRDefault="00C2312F" w:rsidP="00C2312F">
      <w:pPr>
        <w:pStyle w:val="ConsPlusNormal"/>
        <w:jc w:val="both"/>
      </w:pPr>
    </w:p>
    <w:p w:rsidR="00C2312F" w:rsidRDefault="00C2312F" w:rsidP="00C2312F">
      <w:pPr>
        <w:pStyle w:val="ConsPlusNonformat"/>
        <w:jc w:val="both"/>
      </w:pPr>
      <w:r>
        <w:t>Технология приготовления: _______________________________________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right"/>
        <w:outlineLvl w:val="1"/>
      </w:pPr>
      <w:r>
        <w:t>Приложение N 8</w:t>
      </w:r>
    </w:p>
    <w:p w:rsidR="00C2312F" w:rsidRDefault="00C2312F" w:rsidP="00C2312F">
      <w:pPr>
        <w:pStyle w:val="ConsPlusNormal"/>
        <w:jc w:val="right"/>
      </w:pPr>
      <w:r>
        <w:t>к СанПиН 2.4.1.3049-13</w:t>
      </w: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right"/>
        <w:outlineLvl w:val="2"/>
      </w:pPr>
      <w:r>
        <w:t>Таблица 1</w:t>
      </w: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right"/>
      </w:pPr>
      <w:r>
        <w:t>(образец)</w:t>
      </w: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center"/>
      </w:pPr>
      <w:bookmarkStart w:id="15" w:name="Par1366"/>
      <w:bookmarkEnd w:id="15"/>
      <w:r>
        <w:t>Журнал бракеража готовой кулинарной продукции</w:t>
      </w:r>
    </w:p>
    <w:p w:rsidR="00C2312F" w:rsidRDefault="00C2312F" w:rsidP="00C2312F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5"/>
        <w:gridCol w:w="1650"/>
        <w:gridCol w:w="2145"/>
        <w:gridCol w:w="2970"/>
        <w:gridCol w:w="1980"/>
        <w:gridCol w:w="1980"/>
        <w:gridCol w:w="1815"/>
      </w:tblGrid>
      <w:tr w:rsidR="00C2312F" w:rsidTr="00371813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Дата и час изготовления блюда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Время снятия бракеража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Наименование блюда, кулинарного изделия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Разрешение к реализации блюда, кулинарного изделия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Подписи членов бракеражной комиссии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 xml:space="preserve">Примечание </w:t>
            </w:r>
            <w:hyperlink w:anchor="Par1385" w:tooltip="&lt;*&gt; Указываются факты запрещения к реализации готовой продук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C2312F" w:rsidTr="00371813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7</w:t>
            </w:r>
          </w:p>
        </w:tc>
      </w:tr>
    </w:tbl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  <w:r>
        <w:t>--------------------------------</w:t>
      </w:r>
    </w:p>
    <w:p w:rsidR="00C2312F" w:rsidRDefault="00C2312F" w:rsidP="00C2312F">
      <w:pPr>
        <w:pStyle w:val="ConsPlusNormal"/>
        <w:ind w:firstLine="540"/>
        <w:jc w:val="both"/>
      </w:pPr>
      <w:r>
        <w:lastRenderedPageBreak/>
        <w:t>Примечание:</w:t>
      </w:r>
    </w:p>
    <w:p w:rsidR="00C2312F" w:rsidRDefault="00C2312F" w:rsidP="00C2312F">
      <w:pPr>
        <w:pStyle w:val="ConsPlusNormal"/>
        <w:ind w:firstLine="540"/>
        <w:jc w:val="both"/>
      </w:pPr>
      <w:bookmarkStart w:id="16" w:name="Par1385"/>
      <w:bookmarkEnd w:id="16"/>
      <w:r>
        <w:t>&lt;*&gt; Указываются факты запрещения к реализации готовой продукции.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right"/>
        <w:outlineLvl w:val="2"/>
      </w:pPr>
      <w:r>
        <w:t>Таблица 2</w:t>
      </w: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right"/>
      </w:pPr>
      <w:r>
        <w:t>(образец)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center"/>
      </w:pPr>
      <w:bookmarkStart w:id="17" w:name="Par1393"/>
      <w:bookmarkEnd w:id="17"/>
      <w:r>
        <w:t>Журнал проведения витаминизации третьих и сладких блюд</w:t>
      </w:r>
    </w:p>
    <w:p w:rsidR="00C2312F" w:rsidRDefault="00C2312F" w:rsidP="00C2312F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2145"/>
        <w:gridCol w:w="2145"/>
        <w:gridCol w:w="1980"/>
        <w:gridCol w:w="1980"/>
        <w:gridCol w:w="2310"/>
        <w:gridCol w:w="1155"/>
        <w:gridCol w:w="1980"/>
      </w:tblGrid>
      <w:tr w:rsidR="00C2312F" w:rsidTr="0037181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Наименование препарата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Наименование блюда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Количество питающихся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Общее количество внесенного витаминного препарата (гр)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Время внесения препарата или приготовления витаминизированного блюда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Время приема блюда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2312F" w:rsidTr="0037181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8</w:t>
            </w:r>
          </w:p>
        </w:tc>
      </w:tr>
    </w:tbl>
    <w:p w:rsidR="00C2312F" w:rsidRDefault="00C2312F" w:rsidP="00C2312F">
      <w:pPr>
        <w:pStyle w:val="ConsPlusNormal"/>
        <w:jc w:val="center"/>
        <w:sectPr w:rsidR="00C2312F">
          <w:headerReference w:type="default" r:id="rId24"/>
          <w:footerReference w:type="default" r:id="rId2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right"/>
        <w:outlineLvl w:val="1"/>
      </w:pPr>
      <w:r>
        <w:t>Приложение N 9</w:t>
      </w:r>
    </w:p>
    <w:p w:rsidR="00C2312F" w:rsidRDefault="00C2312F" w:rsidP="00C2312F">
      <w:pPr>
        <w:pStyle w:val="ConsPlusNormal"/>
        <w:jc w:val="right"/>
      </w:pPr>
      <w:r>
        <w:t>к СанПиН 2.4.1.3049-13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center"/>
      </w:pPr>
      <w:bookmarkStart w:id="18" w:name="Par1419"/>
      <w:bookmarkEnd w:id="18"/>
      <w:r>
        <w:t>ПИЩЕВЫЕ ПРОДУКТЫ,</w:t>
      </w:r>
    </w:p>
    <w:p w:rsidR="00C2312F" w:rsidRDefault="00C2312F" w:rsidP="00C2312F">
      <w:pPr>
        <w:pStyle w:val="ConsPlusNormal"/>
        <w:jc w:val="center"/>
      </w:pPr>
      <w:r>
        <w:t>КОТОРЫЕ НЕ ДОПУСКАЕТСЯ ИСПОЛЬЗОВАТЬ В ПИТАНИИ ДЕТЕЙ:</w:t>
      </w:r>
    </w:p>
    <w:p w:rsidR="00C2312F" w:rsidRDefault="00C2312F" w:rsidP="00C2312F">
      <w:pPr>
        <w:pStyle w:val="ConsPlusNormal"/>
        <w:jc w:val="center"/>
      </w:pPr>
      <w:r>
        <w:t>Список изменяющих документов</w:t>
      </w:r>
    </w:p>
    <w:p w:rsidR="00C2312F" w:rsidRDefault="00C2312F" w:rsidP="00C2312F">
      <w:pPr>
        <w:pStyle w:val="ConsPlusNormal"/>
        <w:jc w:val="center"/>
      </w:pPr>
      <w:r>
        <w:t>(в ред. Постановления Главного государственного санитарного врача РФ</w:t>
      </w:r>
    </w:p>
    <w:p w:rsidR="00C2312F" w:rsidRDefault="00C2312F" w:rsidP="00C2312F">
      <w:pPr>
        <w:pStyle w:val="ConsPlusNormal"/>
        <w:jc w:val="center"/>
      </w:pPr>
      <w:r>
        <w:t>от 27.08.2015 N 41)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  <w:outlineLvl w:val="2"/>
      </w:pPr>
      <w:r>
        <w:t>Мясо и мясопродукты:</w:t>
      </w:r>
    </w:p>
    <w:p w:rsidR="00C2312F" w:rsidRDefault="00C2312F" w:rsidP="00C2312F">
      <w:pPr>
        <w:pStyle w:val="ConsPlusNormal"/>
        <w:ind w:firstLine="540"/>
        <w:jc w:val="both"/>
      </w:pPr>
      <w:r>
        <w:t>- мясо диких животных;</w:t>
      </w:r>
    </w:p>
    <w:p w:rsidR="00C2312F" w:rsidRDefault="00C2312F" w:rsidP="00C2312F">
      <w:pPr>
        <w:pStyle w:val="ConsPlusNormal"/>
        <w:ind w:firstLine="540"/>
        <w:jc w:val="both"/>
      </w:pPr>
      <w:r>
        <w:t>- коллагенсодержащее сырье из мяса птицы;</w:t>
      </w:r>
    </w:p>
    <w:p w:rsidR="00C2312F" w:rsidRDefault="00C2312F" w:rsidP="00C2312F">
      <w:pPr>
        <w:pStyle w:val="ConsPlusNormal"/>
        <w:ind w:firstLine="540"/>
        <w:jc w:val="both"/>
      </w:pPr>
      <w:r>
        <w:t>- мясо третьей и четвертой категории;</w:t>
      </w:r>
    </w:p>
    <w:p w:rsidR="00C2312F" w:rsidRDefault="00C2312F" w:rsidP="00C2312F">
      <w:pPr>
        <w:pStyle w:val="ConsPlusNormal"/>
        <w:ind w:firstLine="540"/>
        <w:jc w:val="both"/>
      </w:pPr>
      <w:r>
        <w:t>- мясо с массовой долей костей, жировой и соединительной ткани свыше 20%;</w:t>
      </w:r>
    </w:p>
    <w:p w:rsidR="00C2312F" w:rsidRDefault="00C2312F" w:rsidP="00C2312F">
      <w:pPr>
        <w:pStyle w:val="ConsPlusNormal"/>
        <w:ind w:firstLine="540"/>
        <w:jc w:val="both"/>
      </w:pPr>
      <w:r>
        <w:t>- субпродукты, кроме печени, языка, сердца;</w:t>
      </w:r>
    </w:p>
    <w:p w:rsidR="00C2312F" w:rsidRDefault="00C2312F" w:rsidP="00C2312F">
      <w:pPr>
        <w:pStyle w:val="ConsPlusNormal"/>
        <w:ind w:firstLine="540"/>
        <w:jc w:val="both"/>
      </w:pPr>
      <w:r>
        <w:t>- кровяные и ливерные колбасы;</w:t>
      </w:r>
    </w:p>
    <w:p w:rsidR="00C2312F" w:rsidRDefault="00C2312F" w:rsidP="00C2312F">
      <w:pPr>
        <w:pStyle w:val="ConsPlusNormal"/>
        <w:ind w:firstLine="540"/>
        <w:jc w:val="both"/>
      </w:pPr>
      <w:r>
        <w:t>- непотрошеная птица;</w:t>
      </w:r>
    </w:p>
    <w:p w:rsidR="00C2312F" w:rsidRDefault="00C2312F" w:rsidP="00C2312F">
      <w:pPr>
        <w:pStyle w:val="ConsPlusNormal"/>
        <w:ind w:firstLine="540"/>
        <w:jc w:val="both"/>
      </w:pPr>
      <w:r>
        <w:t>- мясо водоплавающих птиц.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  <w:outlineLvl w:val="2"/>
      </w:pPr>
      <w:r>
        <w:t>Блюда, изготовленные из мяса, птицы, рыбы:</w:t>
      </w:r>
    </w:p>
    <w:p w:rsidR="00C2312F" w:rsidRDefault="00C2312F" w:rsidP="00C2312F">
      <w:pPr>
        <w:pStyle w:val="ConsPlusNormal"/>
        <w:ind w:firstLine="540"/>
        <w:jc w:val="both"/>
      </w:pPr>
      <w:r>
        <w:t>- зельцы, изделия из мясной обрези, диафрагмы; рулеты из мякоти голов;</w:t>
      </w:r>
    </w:p>
    <w:p w:rsidR="00C2312F" w:rsidRDefault="00C2312F" w:rsidP="00C2312F">
      <w:pPr>
        <w:pStyle w:val="ConsPlusNormal"/>
        <w:ind w:firstLine="540"/>
        <w:jc w:val="both"/>
      </w:pPr>
      <w:r>
        <w:t>- блюда, не прошедшие тепловую обработку, кроме соленой рыбы (сельдь, семга, форель).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  <w:outlineLvl w:val="2"/>
      </w:pPr>
      <w:r>
        <w:t>Консервы:</w:t>
      </w:r>
    </w:p>
    <w:p w:rsidR="00C2312F" w:rsidRDefault="00C2312F" w:rsidP="00C2312F">
      <w:pPr>
        <w:pStyle w:val="ConsPlusNormal"/>
        <w:ind w:firstLine="540"/>
        <w:jc w:val="both"/>
      </w:pPr>
      <w:r>
        <w:t>- консервы с нарушением герметичности банок, бомбажные, "хлопуши", банки с ржавчиной, деформированные, без этикеток.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  <w:outlineLvl w:val="2"/>
      </w:pPr>
      <w:r>
        <w:t>Пищевые жиры:</w:t>
      </w:r>
    </w:p>
    <w:p w:rsidR="00C2312F" w:rsidRDefault="00C2312F" w:rsidP="00C2312F">
      <w:pPr>
        <w:pStyle w:val="ConsPlusNormal"/>
        <w:ind w:firstLine="540"/>
        <w:jc w:val="both"/>
      </w:pPr>
      <w:r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C2312F" w:rsidRDefault="00C2312F" w:rsidP="00C2312F">
      <w:pPr>
        <w:pStyle w:val="ConsPlusNormal"/>
        <w:ind w:firstLine="540"/>
        <w:jc w:val="both"/>
      </w:pPr>
      <w:r>
        <w:t>- сливочное масло жирностью ниже 72%;</w:t>
      </w:r>
    </w:p>
    <w:p w:rsidR="00C2312F" w:rsidRDefault="00C2312F" w:rsidP="00C2312F">
      <w:pPr>
        <w:pStyle w:val="ConsPlusNormal"/>
        <w:ind w:firstLine="540"/>
        <w:jc w:val="both"/>
      </w:pPr>
      <w:r>
        <w:t>- жареные в жире (во фритюре) пищевые продукты и кулинарные изделия, чипсы.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  <w:outlineLvl w:val="2"/>
      </w:pPr>
      <w:r>
        <w:t>Молоко и молочные продукты:</w:t>
      </w:r>
    </w:p>
    <w:p w:rsidR="00C2312F" w:rsidRDefault="00C2312F" w:rsidP="00C2312F">
      <w:pPr>
        <w:pStyle w:val="ConsPlusNormal"/>
        <w:ind w:firstLine="540"/>
        <w:jc w:val="both"/>
      </w:pPr>
      <w:r>
        <w:t>- молоко и молочные продукты из хозяйств, неблагополучных по заболеваемости сельскохозяйственных животных,</w:t>
      </w:r>
    </w:p>
    <w:p w:rsidR="00C2312F" w:rsidRDefault="00C2312F" w:rsidP="00C2312F">
      <w:pPr>
        <w:pStyle w:val="ConsPlusNormal"/>
        <w:ind w:firstLine="540"/>
        <w:jc w:val="both"/>
      </w:pPr>
      <w:r>
        <w:t>- молоко, не прошедшее пастеризацию;</w:t>
      </w:r>
    </w:p>
    <w:p w:rsidR="00C2312F" w:rsidRDefault="00C2312F" w:rsidP="00C2312F">
      <w:pPr>
        <w:pStyle w:val="ConsPlusNormal"/>
        <w:ind w:firstLine="540"/>
        <w:jc w:val="both"/>
      </w:pPr>
      <w:r>
        <w:t>- молочные продукты, творожные сырки с использованием растительных жиров;</w:t>
      </w:r>
    </w:p>
    <w:p w:rsidR="00C2312F" w:rsidRDefault="00C2312F" w:rsidP="00C2312F">
      <w:pPr>
        <w:pStyle w:val="ConsPlusNormal"/>
        <w:ind w:firstLine="540"/>
        <w:jc w:val="both"/>
      </w:pPr>
      <w:r>
        <w:t>- мороженое (на основе растительных жиров);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- творог из непастеризованного молока;</w:t>
      </w:r>
    </w:p>
    <w:p w:rsidR="00C2312F" w:rsidRDefault="00C2312F" w:rsidP="00C2312F">
      <w:pPr>
        <w:pStyle w:val="ConsPlusNormal"/>
        <w:ind w:firstLine="540"/>
        <w:jc w:val="both"/>
      </w:pPr>
      <w:r>
        <w:t>- фляжная сметана без термической обработки;</w:t>
      </w:r>
    </w:p>
    <w:p w:rsidR="00C2312F" w:rsidRDefault="00C2312F" w:rsidP="00C2312F">
      <w:pPr>
        <w:pStyle w:val="ConsPlusNormal"/>
        <w:ind w:firstLine="540"/>
        <w:jc w:val="both"/>
      </w:pPr>
      <w:r>
        <w:t>- простокваша "самоквас";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  <w:outlineLvl w:val="2"/>
      </w:pPr>
      <w:r>
        <w:t>Яйца:</w:t>
      </w:r>
    </w:p>
    <w:p w:rsidR="00C2312F" w:rsidRDefault="00C2312F" w:rsidP="00C2312F">
      <w:pPr>
        <w:pStyle w:val="ConsPlusNormal"/>
        <w:ind w:firstLine="540"/>
        <w:jc w:val="both"/>
      </w:pPr>
      <w:r>
        <w:t>- яйца водоплавающих птиц;</w:t>
      </w:r>
    </w:p>
    <w:p w:rsidR="00C2312F" w:rsidRDefault="00C2312F" w:rsidP="00C2312F">
      <w:pPr>
        <w:pStyle w:val="ConsPlusNormal"/>
        <w:ind w:firstLine="540"/>
        <w:jc w:val="both"/>
      </w:pPr>
      <w:r>
        <w:t>- яйца с загрязненной скорлупой, с насечкой, "тек", "бой";</w:t>
      </w:r>
    </w:p>
    <w:p w:rsidR="00C2312F" w:rsidRDefault="00C2312F" w:rsidP="00C2312F">
      <w:pPr>
        <w:pStyle w:val="ConsPlusNormal"/>
        <w:ind w:firstLine="540"/>
        <w:jc w:val="both"/>
      </w:pPr>
      <w:r>
        <w:t>- яйца из хозяйств, неблагополучных по сальмонеллезам;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  <w:outlineLvl w:val="2"/>
      </w:pPr>
      <w:r>
        <w:t>Кондитерские изделия:</w:t>
      </w:r>
    </w:p>
    <w:p w:rsidR="00C2312F" w:rsidRDefault="00C2312F" w:rsidP="00C2312F">
      <w:pPr>
        <w:pStyle w:val="ConsPlusNormal"/>
        <w:ind w:firstLine="540"/>
        <w:jc w:val="both"/>
      </w:pPr>
      <w:r>
        <w:t>- кремовые кондитерские изделия (пирожные и торты) и кремы.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  <w:outlineLvl w:val="2"/>
      </w:pPr>
      <w:r>
        <w:lastRenderedPageBreak/>
        <w:t>Прочие продукты и блюда:</w:t>
      </w:r>
    </w:p>
    <w:p w:rsidR="00C2312F" w:rsidRDefault="00C2312F" w:rsidP="00C2312F">
      <w:pPr>
        <w:pStyle w:val="ConsPlusNormal"/>
        <w:ind w:firstLine="540"/>
        <w:jc w:val="both"/>
      </w:pPr>
      <w: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C2312F" w:rsidRDefault="00C2312F" w:rsidP="00C2312F">
      <w:pPr>
        <w:pStyle w:val="ConsPlusNormal"/>
        <w:ind w:firstLine="540"/>
        <w:jc w:val="both"/>
      </w:pPr>
      <w:r>
        <w:t>- первые и вторые блюда на основе сухих пищевых концентратов быстрого приготовления;</w:t>
      </w:r>
    </w:p>
    <w:p w:rsidR="00C2312F" w:rsidRDefault="00C2312F" w:rsidP="00C2312F">
      <w:pPr>
        <w:pStyle w:val="ConsPlusNormal"/>
        <w:ind w:firstLine="540"/>
        <w:jc w:val="both"/>
      </w:pPr>
      <w: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C2312F" w:rsidRDefault="00C2312F" w:rsidP="00C2312F">
      <w:pPr>
        <w:pStyle w:val="ConsPlusNormal"/>
        <w:ind w:firstLine="540"/>
        <w:jc w:val="both"/>
      </w:pPr>
      <w:r>
        <w:t>- грибы и кулинарные изделия, из них приготовленные;</w:t>
      </w:r>
    </w:p>
    <w:p w:rsidR="00C2312F" w:rsidRDefault="00C2312F" w:rsidP="00C2312F">
      <w:pPr>
        <w:pStyle w:val="ConsPlusNormal"/>
        <w:ind w:firstLine="540"/>
        <w:jc w:val="both"/>
      </w:pPr>
      <w:r>
        <w:t>- квас, газированные напитки;</w:t>
      </w:r>
    </w:p>
    <w:p w:rsidR="00C2312F" w:rsidRDefault="00C2312F" w:rsidP="00C2312F">
      <w:pPr>
        <w:pStyle w:val="ConsPlusNormal"/>
        <w:ind w:firstLine="540"/>
        <w:jc w:val="both"/>
      </w:pPr>
      <w: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C2312F" w:rsidRDefault="00C2312F" w:rsidP="00C2312F">
      <w:pPr>
        <w:pStyle w:val="ConsPlusNormal"/>
        <w:ind w:firstLine="540"/>
        <w:jc w:val="both"/>
      </w:pPr>
      <w: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C2312F" w:rsidRDefault="00C2312F" w:rsidP="00C2312F">
      <w:pPr>
        <w:pStyle w:val="ConsPlusNormal"/>
        <w:ind w:firstLine="540"/>
        <w:jc w:val="both"/>
      </w:pPr>
      <w:r>
        <w:t>- кофе натуральный;</w:t>
      </w:r>
    </w:p>
    <w:p w:rsidR="00C2312F" w:rsidRDefault="00C2312F" w:rsidP="00C2312F">
      <w:pPr>
        <w:pStyle w:val="ConsPlusNormal"/>
        <w:ind w:firstLine="540"/>
        <w:jc w:val="both"/>
      </w:pPr>
      <w:r>
        <w:t>- ядра абрикосовой косточки, арахиса;</w:t>
      </w:r>
    </w:p>
    <w:p w:rsidR="00C2312F" w:rsidRDefault="00C2312F" w:rsidP="00C2312F">
      <w:pPr>
        <w:pStyle w:val="ConsPlusNormal"/>
        <w:ind w:firstLine="540"/>
        <w:jc w:val="both"/>
      </w:pPr>
      <w:r>
        <w:t>- карамель, в том числе леденцовая;</w:t>
      </w:r>
    </w:p>
    <w:p w:rsidR="00C2312F" w:rsidRDefault="00C2312F" w:rsidP="00C2312F">
      <w:pPr>
        <w:pStyle w:val="ConsPlusNormal"/>
        <w:ind w:firstLine="540"/>
        <w:jc w:val="both"/>
      </w:pPr>
      <w: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right"/>
        <w:outlineLvl w:val="1"/>
      </w:pPr>
      <w:r>
        <w:t>Приложение N 10</w:t>
      </w:r>
    </w:p>
    <w:p w:rsidR="00C2312F" w:rsidRDefault="00C2312F" w:rsidP="00C2312F">
      <w:pPr>
        <w:pStyle w:val="ConsPlusNormal"/>
        <w:jc w:val="right"/>
      </w:pPr>
      <w:r>
        <w:t>к СанПиН 2.4.1.3049-13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center"/>
      </w:pPr>
      <w:bookmarkStart w:id="19" w:name="Par1485"/>
      <w:bookmarkEnd w:id="19"/>
      <w:r>
        <w:t>РЕКОМЕНДУЕМЫЕ СУТОЧНЫЕ НАБОРЫ</w:t>
      </w:r>
    </w:p>
    <w:p w:rsidR="00C2312F" w:rsidRDefault="00C2312F" w:rsidP="00C2312F">
      <w:pPr>
        <w:pStyle w:val="ConsPlusNormal"/>
        <w:jc w:val="center"/>
      </w:pPr>
      <w:r>
        <w:t>ПРОДУКТОВ ДЛЯ ОРГАНИЗАЦИИ ПИТАНИЯ ДЕТЕЙ В ДОШКОЛЬНЫХ</w:t>
      </w:r>
    </w:p>
    <w:p w:rsidR="00C2312F" w:rsidRDefault="00C2312F" w:rsidP="00C2312F">
      <w:pPr>
        <w:pStyle w:val="ConsPlusNormal"/>
        <w:jc w:val="center"/>
      </w:pPr>
      <w:r>
        <w:t>ОБРАЗОВАТЕЛЬНЫХ ОРГАНИЗАЦИЯХ (Г, МЛ, НА 1 РЕБЕНКА/СУТКИ)</w:t>
      </w:r>
    </w:p>
    <w:p w:rsidR="00C2312F" w:rsidRDefault="00C2312F" w:rsidP="00C2312F">
      <w:pPr>
        <w:pStyle w:val="ConsPlusNormal"/>
        <w:jc w:val="center"/>
      </w:pPr>
      <w:r>
        <w:t>Список изменяющих документов</w:t>
      </w:r>
    </w:p>
    <w:p w:rsidR="00C2312F" w:rsidRDefault="00C2312F" w:rsidP="00C2312F">
      <w:pPr>
        <w:pStyle w:val="ConsPlusNormal"/>
        <w:jc w:val="center"/>
      </w:pPr>
      <w:r>
        <w:t>(в ред. Постановления Главного государственного санитарного врача РФ</w:t>
      </w:r>
    </w:p>
    <w:p w:rsidR="00C2312F" w:rsidRDefault="00C2312F" w:rsidP="00C2312F">
      <w:pPr>
        <w:pStyle w:val="ConsPlusNormal"/>
        <w:jc w:val="center"/>
      </w:pPr>
      <w:r>
        <w:t>от 27.08.2015 N 41)</w:t>
      </w:r>
    </w:p>
    <w:p w:rsidR="00C2312F" w:rsidRDefault="00C2312F" w:rsidP="00C2312F">
      <w:pPr>
        <w:pStyle w:val="ConsPlusNormal"/>
        <w:jc w:val="center"/>
        <w:sectPr w:rsidR="00C2312F">
          <w:headerReference w:type="default" r:id="rId26"/>
          <w:footerReference w:type="default" r:id="rId27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C2312F" w:rsidRDefault="00C2312F" w:rsidP="00C2312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0"/>
        <w:gridCol w:w="1650"/>
        <w:gridCol w:w="1650"/>
        <w:gridCol w:w="1155"/>
        <w:gridCol w:w="1155"/>
      </w:tblGrid>
      <w:tr w:rsidR="00C2312F" w:rsidTr="00371813">
        <w:tc>
          <w:tcPr>
            <w:tcW w:w="6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Наименование пищевого продукта или группы пищевых продуктов</w:t>
            </w:r>
          </w:p>
        </w:tc>
        <w:tc>
          <w:tcPr>
            <w:tcW w:w="5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Количество продуктов в зависимости от возраста детей</w:t>
            </w:r>
          </w:p>
        </w:tc>
      </w:tr>
      <w:tr w:rsidR="00C2312F" w:rsidTr="00371813">
        <w:tc>
          <w:tcPr>
            <w:tcW w:w="6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ind w:firstLine="540"/>
              <w:jc w:val="both"/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в г, мл, брутто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в г, мл, нетто</w:t>
            </w:r>
          </w:p>
        </w:tc>
      </w:tr>
      <w:tr w:rsidR="00C2312F" w:rsidTr="00371813">
        <w:tc>
          <w:tcPr>
            <w:tcW w:w="6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ind w:firstLine="540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1 - 3 года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3 - 7 лет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1 - 3 года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3 - 7 лет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Молоко и кисломолочные продукты с м.д.ж. не ниже 2,5%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450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Творог, творожные изделия с м.д.ж. не менее 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40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Сметана с м.д.ж. не более 15%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11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Сыр твердый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6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Мясо (бескостное/на кости)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55/68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60,5/75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55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Птица (куры 1 кат. потр./цыплята-бройлеры 1 кат. потр./индейка 1 кат. потр.)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23/23/22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27/27/26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24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Рыба (филе), в т.ч. филе слабо- или малосоленое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37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Колбасные изделия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6,9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Яйцо куриное столовое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0,5 шт.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0,6 шт.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24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Картофель: с 01.09 по 31.10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140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с 31.10 по 31.12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140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с 31.12 по 28.02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140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с 29.02 по 01.09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140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Овощи, зелень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260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Фрукты (плоды) свежие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100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Фрукты (плоды) сухие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11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lastRenderedPageBreak/>
              <w:t>Соки фруктовые (овощные)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100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Напитки витаминизированные (готовый напиток)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50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Хлеб ржаной (ржано-пшеничный)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50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Хлеб пшеничный или хлеб зерновой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80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Крупы (злаки), бобовые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43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Макаронные изделия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12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Мука пшеничная хлебопекарная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29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Масло коровье сладкосливочное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21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11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20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Чай, включая фиточай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0,6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Какао-порошок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0,6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Кофейный напиток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1,2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Сахар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47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Дрожжи хлебопекарные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0,5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Мука картофельная (крахмал)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Соль пищевая поваренная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6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Хим. состав (без учета т/о)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Белок, 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73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lastRenderedPageBreak/>
              <w:t>Жир, 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69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Углеводы, 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275</w:t>
            </w:r>
          </w:p>
        </w:tc>
      </w:tr>
      <w:tr w:rsidR="00C2312F" w:rsidTr="00371813"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Энергетическая ценность, ккал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1560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1963</w:t>
            </w:r>
          </w:p>
        </w:tc>
      </w:tr>
    </w:tbl>
    <w:p w:rsidR="00C2312F" w:rsidRDefault="00C2312F" w:rsidP="00C2312F">
      <w:pPr>
        <w:pStyle w:val="ConsPlusNormal"/>
        <w:ind w:firstLine="540"/>
        <w:jc w:val="both"/>
        <w:sectPr w:rsidR="00C2312F">
          <w:headerReference w:type="default" r:id="rId28"/>
          <w:footerReference w:type="default" r:id="rId2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  <w:r>
        <w:t>Примечание:</w:t>
      </w:r>
    </w:p>
    <w:p w:rsidR="00C2312F" w:rsidRDefault="00C2312F" w:rsidP="00C2312F">
      <w:pPr>
        <w:pStyle w:val="ConsPlusNormal"/>
        <w:ind w:firstLine="540"/>
        <w:jc w:val="both"/>
      </w:pPr>
      <w:r>
        <w:t>1 - при составлении меню допустимы отклонения от рекомендуемых норм питания +/- 5%;</w:t>
      </w:r>
    </w:p>
    <w:p w:rsidR="00C2312F" w:rsidRDefault="00C2312F" w:rsidP="00C2312F">
      <w:pPr>
        <w:pStyle w:val="ConsPlusNormal"/>
        <w:ind w:firstLine="540"/>
        <w:jc w:val="both"/>
      </w:pPr>
      <w: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C2312F" w:rsidRDefault="00C2312F" w:rsidP="00C2312F">
      <w:pPr>
        <w:pStyle w:val="ConsPlusNormal"/>
        <w:ind w:firstLine="540"/>
        <w:jc w:val="both"/>
      </w:pPr>
      <w:r>
        <w:t>3 - доля кисломолочных напитков может составлять 135 - 150 мл для детей в возрасте 1 - 3 года и 150 - 180 мл - для детей 3 - 7 лет;</w:t>
      </w:r>
    </w:p>
    <w:p w:rsidR="00C2312F" w:rsidRDefault="00C2312F" w:rsidP="00C2312F">
      <w:pPr>
        <w:pStyle w:val="ConsPlusNormal"/>
        <w:ind w:firstLine="540"/>
        <w:jc w:val="both"/>
      </w:pPr>
      <w:r>
        <w:t>4 - % отхода учитывать только при использовании творога для приготовления блюд;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5 - в случае замены говядины на другие виды мясного сырья (разрешенного для использования в питании детей в ДОУ </w:t>
      </w:r>
      <w:hyperlink w:anchor="Par1715" w:tooltip="РЕКОМЕНДУЕМЫЙ АССОРТИМЕНТ" w:history="1">
        <w:r>
          <w:rPr>
            <w:color w:val="0000FF"/>
          </w:rPr>
          <w:t>/Приложение 11/</w:t>
        </w:r>
      </w:hyperlink>
      <w:r>
        <w:t>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</w:p>
    <w:p w:rsidR="00C2312F" w:rsidRDefault="00C2312F" w:rsidP="00C2312F">
      <w:pPr>
        <w:pStyle w:val="ConsPlusNormal"/>
        <w:jc w:val="both"/>
      </w:pPr>
      <w:r>
        <w:t>(в ред. Постановления Главного государственного санитарного врача РФ от 27.08.2015 N 41)</w:t>
      </w:r>
    </w:p>
    <w:p w:rsidR="00C2312F" w:rsidRDefault="00C2312F" w:rsidP="00C2312F">
      <w:pPr>
        <w:pStyle w:val="ConsPlusNormal"/>
        <w:ind w:firstLine="540"/>
        <w:jc w:val="both"/>
      </w:pPr>
      <w: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C2312F" w:rsidRDefault="00C2312F" w:rsidP="00C2312F">
      <w:pPr>
        <w:pStyle w:val="ConsPlusNormal"/>
        <w:ind w:firstLine="540"/>
        <w:jc w:val="both"/>
      </w:pPr>
      <w: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C2312F" w:rsidRDefault="00C2312F" w:rsidP="00C2312F">
      <w:pPr>
        <w:pStyle w:val="ConsPlusNormal"/>
        <w:ind w:firstLine="540"/>
        <w:jc w:val="both"/>
      </w:pPr>
      <w:r>
        <w:t>8 - допустимы отклонения от химического состава рекомендуемых наборов продуктов +/- 10%;</w:t>
      </w:r>
    </w:p>
    <w:p w:rsidR="00C2312F" w:rsidRDefault="00C2312F" w:rsidP="00C2312F">
      <w:pPr>
        <w:pStyle w:val="ConsPlusNormal"/>
        <w:ind w:firstLine="540"/>
        <w:jc w:val="both"/>
      </w:pPr>
      <w: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right"/>
        <w:outlineLvl w:val="1"/>
      </w:pPr>
      <w:r>
        <w:t>Приложение N 11</w:t>
      </w:r>
    </w:p>
    <w:p w:rsidR="00C2312F" w:rsidRDefault="00C2312F" w:rsidP="00C2312F">
      <w:pPr>
        <w:pStyle w:val="ConsPlusNormal"/>
        <w:jc w:val="right"/>
      </w:pPr>
      <w:r>
        <w:t>к СанПиН 2.4.1.3049-13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center"/>
      </w:pPr>
      <w:bookmarkStart w:id="20" w:name="Par1715"/>
      <w:bookmarkEnd w:id="20"/>
      <w:r>
        <w:t>РЕКОМЕНДУЕМЫЙ АССОРТИМЕНТ</w:t>
      </w:r>
    </w:p>
    <w:p w:rsidR="00C2312F" w:rsidRDefault="00C2312F" w:rsidP="00C2312F">
      <w:pPr>
        <w:pStyle w:val="ConsPlusNormal"/>
        <w:jc w:val="center"/>
      </w:pPr>
      <w:r>
        <w:t>ОСНОВНЫХ ПИЩЕВЫХ ПРОДУКТОВ ДЛЯ ИСПОЛЬЗОВАНИЯ В ПИТАНИИ</w:t>
      </w:r>
    </w:p>
    <w:p w:rsidR="00C2312F" w:rsidRDefault="00C2312F" w:rsidP="00C2312F">
      <w:pPr>
        <w:pStyle w:val="ConsPlusNormal"/>
        <w:jc w:val="center"/>
      </w:pPr>
      <w:r>
        <w:t>ДЕТЕЙ В ДОШКОЛЬНЫХ ОРГАНИЗАЦИЯХ</w:t>
      </w:r>
    </w:p>
    <w:p w:rsidR="00C2312F" w:rsidRDefault="00C2312F" w:rsidP="00C2312F">
      <w:pPr>
        <w:pStyle w:val="ConsPlusNormal"/>
        <w:jc w:val="center"/>
      </w:pPr>
    </w:p>
    <w:p w:rsidR="00C2312F" w:rsidRDefault="00C2312F" w:rsidP="00C2312F">
      <w:pPr>
        <w:pStyle w:val="ConsPlusNormal"/>
        <w:ind w:firstLine="540"/>
        <w:jc w:val="both"/>
        <w:outlineLvl w:val="2"/>
      </w:pPr>
      <w:r>
        <w:t>Мясо и мясопродукты:</w:t>
      </w:r>
    </w:p>
    <w:p w:rsidR="00C2312F" w:rsidRDefault="00C2312F" w:rsidP="00C2312F">
      <w:pPr>
        <w:pStyle w:val="ConsPlusNormal"/>
        <w:ind w:firstLine="540"/>
        <w:jc w:val="both"/>
      </w:pPr>
      <w:r>
        <w:t>- говядина I категории,</w:t>
      </w:r>
    </w:p>
    <w:p w:rsidR="00C2312F" w:rsidRDefault="00C2312F" w:rsidP="00C2312F">
      <w:pPr>
        <w:pStyle w:val="ConsPlusNormal"/>
        <w:ind w:firstLine="540"/>
        <w:jc w:val="both"/>
      </w:pPr>
      <w:r>
        <w:t>- телятина,</w:t>
      </w:r>
    </w:p>
    <w:p w:rsidR="00C2312F" w:rsidRDefault="00C2312F" w:rsidP="00C2312F">
      <w:pPr>
        <w:pStyle w:val="ConsPlusNormal"/>
        <w:ind w:firstLine="540"/>
        <w:jc w:val="both"/>
      </w:pPr>
      <w:r>
        <w:t>- нежирные сорта свинины и баранины;</w:t>
      </w:r>
    </w:p>
    <w:p w:rsidR="00C2312F" w:rsidRDefault="00C2312F" w:rsidP="00C2312F">
      <w:pPr>
        <w:pStyle w:val="ConsPlusNormal"/>
        <w:ind w:firstLine="540"/>
        <w:jc w:val="both"/>
      </w:pPr>
      <w:r>
        <w:t>- мясо птицы охлажденное (курица, индейка),</w:t>
      </w:r>
    </w:p>
    <w:p w:rsidR="00C2312F" w:rsidRDefault="00C2312F" w:rsidP="00C2312F">
      <w:pPr>
        <w:pStyle w:val="ConsPlusNormal"/>
        <w:ind w:firstLine="540"/>
        <w:jc w:val="both"/>
      </w:pPr>
      <w:r>
        <w:t>- мясо кролика,</w:t>
      </w:r>
    </w:p>
    <w:p w:rsidR="00C2312F" w:rsidRDefault="00C2312F" w:rsidP="00C2312F">
      <w:pPr>
        <w:pStyle w:val="ConsPlusNormal"/>
        <w:ind w:firstLine="540"/>
        <w:jc w:val="both"/>
      </w:pPr>
      <w: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C2312F" w:rsidRDefault="00C2312F" w:rsidP="00C2312F">
      <w:pPr>
        <w:pStyle w:val="ConsPlusNormal"/>
        <w:ind w:firstLine="540"/>
        <w:jc w:val="both"/>
      </w:pPr>
      <w:r>
        <w:t>- субпродукты говяжьи (печень, язык).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  <w:outlineLvl w:val="2"/>
      </w:pPr>
      <w:r>
        <w:t>Рыба и рыбопродукты - треска, горбуша, лосось, хек, минтай, ледяная рыба, судак, сельдь (соленая), морепродукты.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  <w:outlineLvl w:val="2"/>
      </w:pPr>
      <w:r>
        <w:t>Яйца куриные - в виде омлетов или в вареном виде.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  <w:outlineLvl w:val="2"/>
      </w:pPr>
      <w:r>
        <w:t>Молоко и молочные продукты:</w:t>
      </w:r>
    </w:p>
    <w:p w:rsidR="00C2312F" w:rsidRDefault="00C2312F" w:rsidP="00C2312F">
      <w:pPr>
        <w:pStyle w:val="ConsPlusNormal"/>
        <w:ind w:firstLine="540"/>
        <w:jc w:val="both"/>
      </w:pPr>
      <w:r>
        <w:t>- молоко (2,5%, 3,2% жирности), пастеризованное, стерилизованное;</w:t>
      </w:r>
    </w:p>
    <w:p w:rsidR="00C2312F" w:rsidRDefault="00C2312F" w:rsidP="00C2312F">
      <w:pPr>
        <w:pStyle w:val="ConsPlusNormal"/>
        <w:ind w:firstLine="540"/>
        <w:jc w:val="both"/>
      </w:pPr>
      <w:r>
        <w:t>- сгущенное молоко (цельное и с сахаром), сгущенно-вареное молоко;</w:t>
      </w:r>
    </w:p>
    <w:p w:rsidR="00C2312F" w:rsidRDefault="00C2312F" w:rsidP="00C2312F">
      <w:pPr>
        <w:pStyle w:val="ConsPlusNormal"/>
        <w:ind w:firstLine="540"/>
        <w:jc w:val="both"/>
      </w:pPr>
      <w:r>
        <w:t xml:space="preserve">- творог не более 9% жирности с кислотностью не более 150 °T - после термической обработки; творог </w:t>
      </w:r>
      <w:r>
        <w:lastRenderedPageBreak/>
        <w:t>и творожные изделия промышленного выпуска в мелкоштучной упаковке;</w:t>
      </w:r>
    </w:p>
    <w:p w:rsidR="00C2312F" w:rsidRDefault="00C2312F" w:rsidP="00C2312F">
      <w:pPr>
        <w:pStyle w:val="ConsPlusNormal"/>
        <w:ind w:firstLine="540"/>
        <w:jc w:val="both"/>
      </w:pPr>
      <w:r>
        <w:t>- сыр неострых сортов (твердый, полутвердый, мягкий, плавленый - для питания детей дошкольного возраста);</w:t>
      </w:r>
    </w:p>
    <w:p w:rsidR="00C2312F" w:rsidRDefault="00C2312F" w:rsidP="00C2312F">
      <w:pPr>
        <w:pStyle w:val="ConsPlusNormal"/>
        <w:ind w:firstLine="540"/>
        <w:jc w:val="both"/>
      </w:pPr>
      <w:r>
        <w:t>- сметана (10%, 15% жирности) - после термической обработки;</w:t>
      </w:r>
    </w:p>
    <w:p w:rsidR="00C2312F" w:rsidRDefault="00C2312F" w:rsidP="00C2312F">
      <w:pPr>
        <w:pStyle w:val="ConsPlusNormal"/>
        <w:ind w:firstLine="540"/>
        <w:jc w:val="both"/>
      </w:pPr>
      <w:r>
        <w:t>- кисломолочные продукты промышленного выпуска; ряженка, варенец, бифидок, кефир, йогурты, простокваша;</w:t>
      </w:r>
    </w:p>
    <w:p w:rsidR="00C2312F" w:rsidRDefault="00C2312F" w:rsidP="00C2312F">
      <w:pPr>
        <w:pStyle w:val="ConsPlusNormal"/>
        <w:ind w:firstLine="540"/>
        <w:jc w:val="both"/>
      </w:pPr>
      <w:r>
        <w:t>- сливки (10% жирности);</w:t>
      </w:r>
    </w:p>
    <w:p w:rsidR="00C2312F" w:rsidRDefault="00C2312F" w:rsidP="00C2312F">
      <w:pPr>
        <w:pStyle w:val="ConsPlusNormal"/>
        <w:ind w:firstLine="540"/>
        <w:jc w:val="both"/>
      </w:pPr>
      <w:r>
        <w:t>- мороженое (молочное, сливочное)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  <w:outlineLvl w:val="2"/>
      </w:pPr>
      <w:r>
        <w:t>Пищевые жиры:</w:t>
      </w:r>
    </w:p>
    <w:p w:rsidR="00C2312F" w:rsidRDefault="00C2312F" w:rsidP="00C2312F">
      <w:pPr>
        <w:pStyle w:val="ConsPlusNormal"/>
        <w:ind w:firstLine="540"/>
        <w:jc w:val="both"/>
      </w:pPr>
      <w:r>
        <w:t>- сливочное масло (72,5%, 82,5% жирности);</w:t>
      </w:r>
    </w:p>
    <w:p w:rsidR="00C2312F" w:rsidRDefault="00C2312F" w:rsidP="00C2312F">
      <w:pPr>
        <w:pStyle w:val="ConsPlusNormal"/>
        <w:ind w:firstLine="540"/>
        <w:jc w:val="both"/>
      </w:pPr>
      <w: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</w:p>
    <w:p w:rsidR="00C2312F" w:rsidRDefault="00C2312F" w:rsidP="00C2312F">
      <w:pPr>
        <w:pStyle w:val="ConsPlusNormal"/>
        <w:ind w:firstLine="540"/>
        <w:jc w:val="both"/>
      </w:pPr>
      <w:r>
        <w:t>- маргарин ограниченно для выпечки.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  <w:outlineLvl w:val="2"/>
      </w:pPr>
      <w:r>
        <w:t>Кондитерские изделия:</w:t>
      </w:r>
    </w:p>
    <w:p w:rsidR="00C2312F" w:rsidRDefault="00C2312F" w:rsidP="00C2312F">
      <w:pPr>
        <w:pStyle w:val="ConsPlusNormal"/>
        <w:ind w:firstLine="540"/>
        <w:jc w:val="both"/>
      </w:pPr>
      <w:r>
        <w:t>- зефир, пастила, мармелад;</w:t>
      </w:r>
    </w:p>
    <w:p w:rsidR="00C2312F" w:rsidRDefault="00C2312F" w:rsidP="00C2312F">
      <w:pPr>
        <w:pStyle w:val="ConsPlusNormal"/>
        <w:ind w:firstLine="540"/>
        <w:jc w:val="both"/>
      </w:pPr>
      <w:r>
        <w:t>- шоколад и шоколадные конфеты - не чаще одного раза в неделю;</w:t>
      </w:r>
    </w:p>
    <w:p w:rsidR="00C2312F" w:rsidRDefault="00C2312F" w:rsidP="00C2312F">
      <w:pPr>
        <w:pStyle w:val="ConsPlusNormal"/>
        <w:ind w:firstLine="540"/>
        <w:jc w:val="both"/>
      </w:pPr>
      <w:r>
        <w:t>- галеты, печенье, крекеры, вафли, пряники, кексы (предпочтительнее с минимальным количеством пищевых ароматизаторов и красителей);</w:t>
      </w:r>
    </w:p>
    <w:p w:rsidR="00C2312F" w:rsidRDefault="00C2312F" w:rsidP="00C2312F">
      <w:pPr>
        <w:pStyle w:val="ConsPlusNormal"/>
        <w:ind w:firstLine="540"/>
        <w:jc w:val="both"/>
      </w:pPr>
      <w:r>
        <w:t>- пирожные, торты (песочные и бисквитные, без крема);</w:t>
      </w:r>
    </w:p>
    <w:p w:rsidR="00C2312F" w:rsidRDefault="00C2312F" w:rsidP="00C2312F">
      <w:pPr>
        <w:pStyle w:val="ConsPlusNormal"/>
        <w:ind w:firstLine="540"/>
        <w:jc w:val="both"/>
      </w:pPr>
      <w:r>
        <w:t>- джемы, варенье, повидло, мед - промышленного выпуска.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  <w:outlineLvl w:val="2"/>
      </w:pPr>
      <w:r>
        <w:t>Овощи:</w:t>
      </w:r>
    </w:p>
    <w:p w:rsidR="00C2312F" w:rsidRDefault="00C2312F" w:rsidP="00C2312F">
      <w:pPr>
        <w:pStyle w:val="ConsPlusNormal"/>
        <w:ind w:firstLine="540"/>
        <w:jc w:val="both"/>
      </w:pPr>
      <w: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:rsidR="00C2312F" w:rsidRDefault="00C2312F" w:rsidP="00C2312F">
      <w:pPr>
        <w:pStyle w:val="ConsPlusNormal"/>
        <w:ind w:firstLine="540"/>
        <w:jc w:val="both"/>
      </w:pPr>
      <w: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  <w:outlineLvl w:val="2"/>
      </w:pPr>
      <w:r>
        <w:t>Фрукты:</w:t>
      </w:r>
    </w:p>
    <w:p w:rsidR="00C2312F" w:rsidRDefault="00C2312F" w:rsidP="00C2312F">
      <w:pPr>
        <w:pStyle w:val="ConsPlusNormal"/>
        <w:ind w:firstLine="540"/>
        <w:jc w:val="both"/>
      </w:pPr>
      <w:r>
        <w:t>- яблоки, груши, бананы, слива, персики, абрикосы, ягоды (за исключением клубники, в том числе быстрозамороженные);</w:t>
      </w:r>
    </w:p>
    <w:p w:rsidR="00C2312F" w:rsidRDefault="00C2312F" w:rsidP="00C2312F">
      <w:pPr>
        <w:pStyle w:val="ConsPlusNormal"/>
        <w:ind w:firstLine="540"/>
        <w:jc w:val="both"/>
      </w:pPr>
      <w:r>
        <w:t>- цитрусовые (апельсины, мандарины, лимоны) - с учетом индивидуальной переносимости;</w:t>
      </w:r>
    </w:p>
    <w:p w:rsidR="00C2312F" w:rsidRDefault="00C2312F" w:rsidP="00C2312F">
      <w:pPr>
        <w:pStyle w:val="ConsPlusNormal"/>
        <w:ind w:firstLine="540"/>
        <w:jc w:val="both"/>
      </w:pPr>
      <w:r>
        <w:t>- тропические фрукты (манго, киви, ананас, гуава) - с учетом индивидуальной переносимости;</w:t>
      </w:r>
    </w:p>
    <w:p w:rsidR="00C2312F" w:rsidRDefault="00C2312F" w:rsidP="00C2312F">
      <w:pPr>
        <w:pStyle w:val="ConsPlusNormal"/>
        <w:ind w:firstLine="540"/>
        <w:jc w:val="both"/>
      </w:pPr>
      <w:r>
        <w:t>- сухофрукты.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  <w:outlineLvl w:val="2"/>
      </w:pPr>
      <w:r>
        <w:t>Бобовые: горох, фасоль, соя, чечевица.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  <w:outlineLvl w:val="2"/>
      </w:pPr>
      <w:r>
        <w:t>Орехи: миндаль, фундук, ядро грецкого ореха.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  <w:outlineLvl w:val="2"/>
      </w:pPr>
      <w:r>
        <w:t>Соки и напитки:</w:t>
      </w:r>
    </w:p>
    <w:p w:rsidR="00C2312F" w:rsidRDefault="00C2312F" w:rsidP="00C2312F">
      <w:pPr>
        <w:pStyle w:val="ConsPlusNormal"/>
        <w:ind w:firstLine="540"/>
        <w:jc w:val="both"/>
      </w:pPr>
      <w:r>
        <w:t>- натуральные отечественные и импортные соки и нектары промышленного выпуска (осветленные и с мякотью);</w:t>
      </w:r>
    </w:p>
    <w:p w:rsidR="00C2312F" w:rsidRDefault="00C2312F" w:rsidP="00C2312F">
      <w:pPr>
        <w:pStyle w:val="ConsPlusNormal"/>
        <w:ind w:firstLine="540"/>
        <w:jc w:val="both"/>
      </w:pPr>
      <w:r>
        <w:t>- напитки промышленного выпуска на основе натуральных фруктов;</w:t>
      </w:r>
    </w:p>
    <w:p w:rsidR="00C2312F" w:rsidRDefault="00C2312F" w:rsidP="00C2312F">
      <w:pPr>
        <w:pStyle w:val="ConsPlusNormal"/>
        <w:ind w:firstLine="540"/>
        <w:jc w:val="both"/>
      </w:pPr>
      <w:r>
        <w:t>- витаминизированные напитки промышленного выпуска без консервантов и искусственных пищевых добавок;</w:t>
      </w:r>
    </w:p>
    <w:p w:rsidR="00C2312F" w:rsidRDefault="00C2312F" w:rsidP="00C2312F">
      <w:pPr>
        <w:pStyle w:val="ConsPlusNormal"/>
        <w:ind w:firstLine="540"/>
        <w:jc w:val="both"/>
      </w:pPr>
      <w:r>
        <w:t>- кофе (суррогатный), какао, чай.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  <w:outlineLvl w:val="2"/>
      </w:pPr>
      <w:r>
        <w:t>Консервы:</w:t>
      </w:r>
    </w:p>
    <w:p w:rsidR="00C2312F" w:rsidRDefault="00C2312F" w:rsidP="00C2312F">
      <w:pPr>
        <w:pStyle w:val="ConsPlusNormal"/>
        <w:ind w:firstLine="540"/>
        <w:jc w:val="both"/>
      </w:pPr>
      <w:r>
        <w:t>- говядина тушеная (в виде исключения при отсутствии мяса) для приготовления первых блюд);</w:t>
      </w:r>
    </w:p>
    <w:p w:rsidR="00C2312F" w:rsidRDefault="00C2312F" w:rsidP="00C2312F">
      <w:pPr>
        <w:pStyle w:val="ConsPlusNormal"/>
        <w:ind w:firstLine="540"/>
        <w:jc w:val="both"/>
      </w:pPr>
      <w:r>
        <w:t>- лосось, сайра (для приготовления супов);</w:t>
      </w:r>
    </w:p>
    <w:p w:rsidR="00C2312F" w:rsidRDefault="00C2312F" w:rsidP="00C2312F">
      <w:pPr>
        <w:pStyle w:val="ConsPlusNormal"/>
        <w:ind w:firstLine="540"/>
        <w:jc w:val="both"/>
      </w:pPr>
      <w:r>
        <w:t>- компоты, фрукты дольками;</w:t>
      </w:r>
    </w:p>
    <w:p w:rsidR="00C2312F" w:rsidRDefault="00C2312F" w:rsidP="00C2312F">
      <w:pPr>
        <w:pStyle w:val="ConsPlusNormal"/>
        <w:ind w:firstLine="540"/>
        <w:jc w:val="both"/>
      </w:pPr>
      <w:r>
        <w:t>- баклажанная и кабачковая икра для детского питания;</w:t>
      </w:r>
    </w:p>
    <w:p w:rsidR="00C2312F" w:rsidRDefault="00C2312F" w:rsidP="00C2312F">
      <w:pPr>
        <w:pStyle w:val="ConsPlusNormal"/>
        <w:ind w:firstLine="540"/>
        <w:jc w:val="both"/>
      </w:pPr>
      <w:r>
        <w:lastRenderedPageBreak/>
        <w:t>- зеленый горошек;</w:t>
      </w:r>
    </w:p>
    <w:p w:rsidR="00C2312F" w:rsidRDefault="00C2312F" w:rsidP="00C2312F">
      <w:pPr>
        <w:pStyle w:val="ConsPlusNormal"/>
        <w:ind w:firstLine="540"/>
        <w:jc w:val="both"/>
      </w:pPr>
      <w:r>
        <w:t>- кукуруза сахарная;</w:t>
      </w:r>
    </w:p>
    <w:p w:rsidR="00C2312F" w:rsidRDefault="00C2312F" w:rsidP="00C2312F">
      <w:pPr>
        <w:pStyle w:val="ConsPlusNormal"/>
        <w:ind w:firstLine="540"/>
        <w:jc w:val="both"/>
      </w:pPr>
      <w:r>
        <w:t>- фасоль стручковая консервированная;</w:t>
      </w:r>
    </w:p>
    <w:p w:rsidR="00C2312F" w:rsidRDefault="00C2312F" w:rsidP="00C2312F">
      <w:pPr>
        <w:pStyle w:val="ConsPlusNormal"/>
        <w:ind w:firstLine="540"/>
        <w:jc w:val="both"/>
      </w:pPr>
      <w:r>
        <w:t>- томаты и огурцы соленые.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  <w:outlineLvl w:val="2"/>
      </w:pPr>
      <w: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  <w:outlineLvl w:val="2"/>
      </w:pPr>
      <w:r>
        <w:t>Соль поваренная йодированная - в эндемичных по содержанию йода районах.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right"/>
        <w:outlineLvl w:val="1"/>
      </w:pPr>
      <w:r>
        <w:t>Приложение N 12</w:t>
      </w:r>
    </w:p>
    <w:p w:rsidR="00C2312F" w:rsidRDefault="00C2312F" w:rsidP="00C2312F">
      <w:pPr>
        <w:pStyle w:val="ConsPlusNormal"/>
        <w:jc w:val="right"/>
      </w:pPr>
      <w:r>
        <w:t>к СанПиН 2.4.1.3049-13</w:t>
      </w: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right"/>
      </w:pPr>
      <w:r>
        <w:t>(образец)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center"/>
      </w:pPr>
      <w:bookmarkStart w:id="21" w:name="Par1797"/>
      <w:bookmarkEnd w:id="21"/>
      <w:r>
        <w:t>Примерное меню</w:t>
      </w:r>
    </w:p>
    <w:p w:rsidR="00C2312F" w:rsidRDefault="00C2312F" w:rsidP="00C2312F">
      <w:pPr>
        <w:pStyle w:val="ConsPlusNormal"/>
        <w:jc w:val="center"/>
        <w:sectPr w:rsidR="00C2312F">
          <w:headerReference w:type="default" r:id="rId30"/>
          <w:footerReference w:type="default" r:id="rId3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C2312F" w:rsidRDefault="00C2312F" w:rsidP="00C2312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40"/>
        <w:gridCol w:w="1485"/>
        <w:gridCol w:w="1155"/>
        <w:gridCol w:w="660"/>
        <w:gridCol w:w="825"/>
        <w:gridCol w:w="825"/>
        <w:gridCol w:w="1650"/>
        <w:gridCol w:w="1320"/>
        <w:gridCol w:w="1650"/>
      </w:tblGrid>
      <w:tr w:rsidR="00C2312F" w:rsidTr="00371813"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Прием пищи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Наименование блюда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Выход блюда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Пищевые вещества (г)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Энергетическая ценность (ккал)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Витамин C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N рецептуры</w:t>
            </w:r>
          </w:p>
        </w:tc>
      </w:tr>
      <w:tr w:rsidR="00C2312F" w:rsidTr="00371813"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ind w:firstLine="540"/>
              <w:jc w:val="both"/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ind w:firstLine="540"/>
              <w:jc w:val="both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ind w:firstLine="540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</w:tr>
      <w:tr w:rsidR="00C2312F" w:rsidTr="0037181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День 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</w:tr>
      <w:tr w:rsidR="00C2312F" w:rsidTr="0037181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завтрак: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</w:tr>
      <w:tr w:rsidR="00C2312F" w:rsidTr="0037181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</w:tr>
      <w:tr w:rsidR="00C2312F" w:rsidTr="0037181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обед: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</w:tr>
      <w:tr w:rsidR="00C2312F" w:rsidTr="0037181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</w:tr>
      <w:tr w:rsidR="00C2312F" w:rsidTr="0037181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Итого за первый день: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</w:tr>
      <w:tr w:rsidR="00C2312F" w:rsidTr="0037181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День 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</w:tr>
      <w:tr w:rsidR="00C2312F" w:rsidTr="0037181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завтрак: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</w:tr>
      <w:tr w:rsidR="00C2312F" w:rsidTr="0037181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</w:tr>
      <w:tr w:rsidR="00C2312F" w:rsidTr="0037181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обед: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</w:tr>
      <w:tr w:rsidR="00C2312F" w:rsidTr="0037181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...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</w:tr>
      <w:tr w:rsidR="00C2312F" w:rsidTr="0037181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Итого за второй день: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</w:tr>
      <w:tr w:rsidR="00C2312F" w:rsidTr="0037181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... и т.д. по дням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</w:tr>
      <w:tr w:rsidR="00C2312F" w:rsidTr="0037181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Итого за весь период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</w:tr>
      <w:tr w:rsidR="00C2312F" w:rsidTr="0037181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Среднее значение за период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</w:tr>
      <w:tr w:rsidR="00C2312F" w:rsidTr="0037181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 xml:space="preserve">Содержание белков, жиров, углеводов в меню </w:t>
            </w:r>
            <w:r>
              <w:lastRenderedPageBreak/>
              <w:t>за период в % от калорийности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</w:tr>
    </w:tbl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right"/>
        <w:outlineLvl w:val="1"/>
      </w:pPr>
      <w:r>
        <w:t>Приложение N 13</w:t>
      </w:r>
    </w:p>
    <w:p w:rsidR="00C2312F" w:rsidRDefault="00C2312F" w:rsidP="00C2312F">
      <w:pPr>
        <w:pStyle w:val="ConsPlusNormal"/>
        <w:jc w:val="right"/>
      </w:pPr>
      <w:r>
        <w:t>к СанПиН 2.4.1.3049-13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center"/>
      </w:pPr>
      <w:bookmarkStart w:id="22" w:name="Par1970"/>
      <w:bookmarkEnd w:id="22"/>
      <w:r>
        <w:t>СУММАРНЫЕ ОБЪЕМЫ БЛЮД ПО ПРИЕМАМ ПИЩИ (В ГРАММАХ)</w:t>
      </w:r>
    </w:p>
    <w:p w:rsidR="00C2312F" w:rsidRDefault="00C2312F" w:rsidP="00C2312F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5"/>
        <w:gridCol w:w="2145"/>
        <w:gridCol w:w="1980"/>
        <w:gridCol w:w="1980"/>
        <w:gridCol w:w="1980"/>
      </w:tblGrid>
      <w:tr w:rsidR="00C2312F" w:rsidTr="0037181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Возраст детей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Завтрак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Обед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Полдник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Ужин</w:t>
            </w:r>
          </w:p>
        </w:tc>
      </w:tr>
      <w:tr w:rsidR="00C2312F" w:rsidTr="0037181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от 1 года до 3-х лет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350 - 450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450 - 550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200 - 250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400 - 500</w:t>
            </w:r>
          </w:p>
        </w:tc>
      </w:tr>
      <w:tr w:rsidR="00C2312F" w:rsidTr="00371813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от 3-х до 7-ми лет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400 - 550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600 - 800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250 - 350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450 - 600</w:t>
            </w:r>
          </w:p>
        </w:tc>
      </w:tr>
    </w:tbl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right"/>
        <w:outlineLvl w:val="1"/>
      </w:pPr>
      <w:r>
        <w:t>Приложение N 14</w:t>
      </w:r>
    </w:p>
    <w:p w:rsidR="00C2312F" w:rsidRDefault="00C2312F" w:rsidP="00C2312F">
      <w:pPr>
        <w:pStyle w:val="ConsPlusNormal"/>
        <w:jc w:val="right"/>
      </w:pPr>
      <w:r>
        <w:t>к СанПиН 2.4.1.3049-13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center"/>
      </w:pPr>
      <w:bookmarkStart w:id="23" w:name="Par1995"/>
      <w:bookmarkEnd w:id="23"/>
      <w:r>
        <w:t>ТАБЛИЦА ЗАМЕНЫ ПРОДУКТОВ ПО БЕЛКАМ И УГЛЕВОДАМ</w:t>
      </w:r>
    </w:p>
    <w:p w:rsidR="00C2312F" w:rsidRDefault="00C2312F" w:rsidP="00C2312F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0"/>
        <w:gridCol w:w="1980"/>
        <w:gridCol w:w="1485"/>
        <w:gridCol w:w="1650"/>
        <w:gridCol w:w="1650"/>
        <w:gridCol w:w="2475"/>
      </w:tblGrid>
      <w:tr w:rsidR="00C2312F" w:rsidTr="00371813"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Наименование продуктов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Количество (нетто, г)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Химический состав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Добавить к суточному рациону или исключить</w:t>
            </w:r>
          </w:p>
        </w:tc>
      </w:tr>
      <w:tr w:rsidR="00C2312F" w:rsidTr="00371813"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белки, 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жиры, 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углеводы, г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  <w:outlineLvl w:val="2"/>
            </w:pPr>
            <w:r>
              <w:t>Замена хлеба (по белкам и углеводам)</w:t>
            </w: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Хлеб пшеничный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Хлеб ржаной простой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48,1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lastRenderedPageBreak/>
              <w:t>Мука пшеничная 1 сорт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48,2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Макароны, вермишель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48,7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Крупа манная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  <w:outlineLvl w:val="2"/>
            </w:pPr>
            <w:r>
              <w:t>Замена картофеля (по углеводам)</w:t>
            </w: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Картофель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Свекла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Морковь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Капуста белокочанная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Макароны, вермишель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Крупа манная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Хлеб пшеничный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Хлеб ржаной простой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17,6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  <w:outlineLvl w:val="2"/>
            </w:pPr>
            <w:r>
              <w:t>Замена свежих яблок (по углеводам)</w:t>
            </w: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Яблоки свежие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Яблоки сушеные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Курага (без косточек)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Чернослив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  <w:outlineLvl w:val="2"/>
            </w:pPr>
            <w:r>
              <w:t>Замена молока (по белку)</w:t>
            </w: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Молоко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lastRenderedPageBreak/>
              <w:t>Творог 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Сыр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  <w:r>
              <w:t>Говядина (1 кат.)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  <w:r>
              <w:t>Говядина (2 кат.)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  <w:outlineLvl w:val="2"/>
            </w:pPr>
            <w:r>
              <w:t>Замена мяса (по белку)</w:t>
            </w: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  <w:r>
              <w:t>Говядина (1 кат.)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  <w:r>
              <w:t>Говядина (2 кат.)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Масло + 6 г</w:t>
            </w: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18,3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Масло + 4 г</w:t>
            </w: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Творог 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18,2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Масло - 9 г</w:t>
            </w: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19,2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Масло + 13 г</w:t>
            </w: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Яйцо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  <w:outlineLvl w:val="2"/>
            </w:pPr>
            <w:r>
              <w:t>Замена рыбы (по белку)</w:t>
            </w: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Говядина 1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Масло - 11 г</w:t>
            </w: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Говядина 2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Масло - 6 г</w:t>
            </w: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Масло - 8 г</w:t>
            </w: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Творог 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Масло - 20 г</w:t>
            </w: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Яйцо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15,9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Масло - 13 г</w:t>
            </w:r>
          </w:p>
        </w:tc>
      </w:tr>
      <w:tr w:rsidR="00C2312F" w:rsidTr="00371813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  <w:outlineLvl w:val="2"/>
            </w:pPr>
            <w:r>
              <w:t>Замена творога</w:t>
            </w: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lastRenderedPageBreak/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Говядина 1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Масло - 3 г</w:t>
            </w: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Говядина 2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Масло + 9 г</w:t>
            </w: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Яйцо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Масло - 5 г</w:t>
            </w:r>
          </w:p>
        </w:tc>
      </w:tr>
      <w:tr w:rsidR="00C2312F" w:rsidTr="00371813">
        <w:tc>
          <w:tcPr>
            <w:tcW w:w="1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  <w:outlineLvl w:val="2"/>
            </w:pPr>
            <w:r>
              <w:t>Замена яйца (по белку)</w:t>
            </w: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Яйцо 1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Творог полужирный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Творог жирный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Сыр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Говядина 1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Говядина 2 кат.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Рыба (филе трески)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</w:tbl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right"/>
        <w:outlineLvl w:val="1"/>
      </w:pPr>
      <w:r>
        <w:t>Приложение N 15</w:t>
      </w:r>
    </w:p>
    <w:p w:rsidR="00C2312F" w:rsidRDefault="00C2312F" w:rsidP="00C2312F">
      <w:pPr>
        <w:pStyle w:val="ConsPlusNormal"/>
        <w:jc w:val="right"/>
      </w:pPr>
      <w:r>
        <w:t>к СанПиН 2.4.1.3049-13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center"/>
      </w:pPr>
      <w:bookmarkStart w:id="24" w:name="Par2308"/>
      <w:bookmarkEnd w:id="24"/>
      <w:r>
        <w:t>ПРИМЕРНАЯ СХЕМА ПИТАНИЯ ДЕТЕЙ ПЕРВОГО ГОДА ЖИЗНИ</w:t>
      </w:r>
    </w:p>
    <w:p w:rsidR="00C2312F" w:rsidRDefault="00C2312F" w:rsidP="00C2312F">
      <w:pPr>
        <w:pStyle w:val="ConsPlusNormal"/>
        <w:jc w:val="center"/>
      </w:pPr>
      <w:r>
        <w:t>Список изменяющих документов</w:t>
      </w:r>
    </w:p>
    <w:p w:rsidR="00C2312F" w:rsidRDefault="00C2312F" w:rsidP="00C2312F">
      <w:pPr>
        <w:pStyle w:val="ConsPlusNormal"/>
        <w:jc w:val="center"/>
      </w:pPr>
      <w:r>
        <w:t>(в ред. Постановления Главного государственного санитарного врача РФ</w:t>
      </w:r>
    </w:p>
    <w:p w:rsidR="00C2312F" w:rsidRDefault="00C2312F" w:rsidP="00C2312F">
      <w:pPr>
        <w:pStyle w:val="ConsPlusNormal"/>
        <w:jc w:val="center"/>
      </w:pPr>
      <w:r>
        <w:t>от 27.08.2015 N 41)</w:t>
      </w:r>
    </w:p>
    <w:p w:rsidR="00C2312F" w:rsidRDefault="00C2312F" w:rsidP="00C2312F">
      <w:pPr>
        <w:pStyle w:val="ConsPlusNormal"/>
        <w:jc w:val="center"/>
        <w:sectPr w:rsidR="00C2312F">
          <w:headerReference w:type="default" r:id="rId32"/>
          <w:footerReference w:type="default" r:id="rId3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2312F" w:rsidRDefault="00C2312F" w:rsidP="00C2312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904"/>
        <w:gridCol w:w="896"/>
        <w:gridCol w:w="908"/>
        <w:gridCol w:w="916"/>
        <w:gridCol w:w="903"/>
        <w:gridCol w:w="902"/>
        <w:gridCol w:w="904"/>
        <w:gridCol w:w="906"/>
      </w:tblGrid>
      <w:tr w:rsidR="00C2312F" w:rsidTr="0037181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Наименование продуктов и блюд</w:t>
            </w:r>
          </w:p>
        </w:tc>
        <w:tc>
          <w:tcPr>
            <w:tcW w:w="72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Возраст (месяцы жизни)</w:t>
            </w:r>
          </w:p>
        </w:tc>
      </w:tr>
      <w:tr w:rsidR="00C2312F" w:rsidTr="00371813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both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9 - 12</w:t>
            </w:r>
          </w:p>
        </w:tc>
      </w:tr>
      <w:tr w:rsidR="00C2312F" w:rsidTr="003718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Женское молоко, адаптированная молочная смесь или последующие молочные смеси (мл)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800 - 900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800 - 900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800 - 900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700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600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500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200 - 400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200 - 400</w:t>
            </w:r>
          </w:p>
        </w:tc>
      </w:tr>
      <w:tr w:rsidR="00C2312F" w:rsidTr="003718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фруктовые соки (мл)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5 - 30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40 - 50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50 - 60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70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90 - 100</w:t>
            </w:r>
          </w:p>
        </w:tc>
      </w:tr>
      <w:tr w:rsidR="00C2312F" w:rsidTr="003718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фруктовое пюре (мл)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5 - 30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40 - 50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50 - 60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70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90 - 100</w:t>
            </w:r>
          </w:p>
        </w:tc>
      </w:tr>
      <w:tr w:rsidR="00C2312F" w:rsidTr="003718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творог (г)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10 - 40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40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40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50</w:t>
            </w:r>
          </w:p>
        </w:tc>
      </w:tr>
      <w:tr w:rsidR="00C2312F" w:rsidTr="003718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желток (шт.)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0,25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0,50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0,50</w:t>
            </w:r>
          </w:p>
        </w:tc>
      </w:tr>
      <w:tr w:rsidR="00C2312F" w:rsidTr="003718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овощное пюре (г)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10 - 100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100 - 150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170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180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200</w:t>
            </w:r>
          </w:p>
        </w:tc>
      </w:tr>
      <w:tr w:rsidR="00C2312F" w:rsidTr="003718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каша (г)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10 - 100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100 - 150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150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150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180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200</w:t>
            </w:r>
          </w:p>
        </w:tc>
      </w:tr>
      <w:tr w:rsidR="00C2312F" w:rsidTr="003718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мясное пюре (г)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5 - 30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50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60 - 70</w:t>
            </w:r>
          </w:p>
        </w:tc>
      </w:tr>
      <w:tr w:rsidR="00C2312F" w:rsidTr="003718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рыбное пюре (г)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5 - 30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30 - 60</w:t>
            </w:r>
          </w:p>
        </w:tc>
      </w:tr>
      <w:tr w:rsidR="00C2312F" w:rsidTr="003718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кефир и другие неадаптированные кисломолочные продукты (мл)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200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200</w:t>
            </w:r>
          </w:p>
        </w:tc>
      </w:tr>
      <w:tr w:rsidR="00C2312F" w:rsidTr="003718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цельное молоко (мл)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100 &lt;*&gt;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200 &lt;*&gt;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200 &lt;*&gt;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200 &lt;*&gt;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200 &lt;**&gt;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200 &lt;**&gt;</w:t>
            </w:r>
          </w:p>
        </w:tc>
      </w:tr>
      <w:tr w:rsidR="00C2312F" w:rsidTr="003718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хлеб (пшеничный, в/с) (г)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10</w:t>
            </w:r>
          </w:p>
        </w:tc>
      </w:tr>
      <w:tr w:rsidR="00C2312F" w:rsidTr="003718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сухари, печенье (г)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3 - 5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10 - 15</w:t>
            </w:r>
          </w:p>
        </w:tc>
      </w:tr>
      <w:tr w:rsidR="00C2312F" w:rsidTr="003718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растительное масло (мл)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1 - 3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6</w:t>
            </w:r>
          </w:p>
        </w:tc>
      </w:tr>
      <w:tr w:rsidR="00C2312F" w:rsidTr="003718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сливочное масло (г)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1 - 4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</w:pPr>
            <w:r>
              <w:t>6</w:t>
            </w:r>
          </w:p>
        </w:tc>
      </w:tr>
      <w:tr w:rsidR="00C2312F" w:rsidTr="00371813">
        <w:tc>
          <w:tcPr>
            <w:tcW w:w="9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ind w:left="283"/>
            </w:pPr>
            <w:r>
              <w:t>Примечание:</w:t>
            </w:r>
          </w:p>
          <w:p w:rsidR="00C2312F" w:rsidRDefault="00C2312F" w:rsidP="00371813">
            <w:pPr>
              <w:pStyle w:val="ConsPlusNormal"/>
              <w:ind w:left="283"/>
            </w:pPr>
            <w:r>
              <w:t>&lt;*&gt; Для приготовления каш.</w:t>
            </w:r>
          </w:p>
          <w:p w:rsidR="00C2312F" w:rsidRDefault="00C2312F" w:rsidP="00371813">
            <w:pPr>
              <w:pStyle w:val="ConsPlusNormal"/>
              <w:ind w:left="283"/>
            </w:pPr>
            <w:r>
              <w:t>&lt;**&gt; В зависимости от количества потребляемой молочной смеси или женского молока.</w:t>
            </w:r>
          </w:p>
        </w:tc>
      </w:tr>
    </w:tbl>
    <w:p w:rsidR="00C2312F" w:rsidRDefault="00C2312F" w:rsidP="00C2312F">
      <w:pPr>
        <w:pStyle w:val="ConsPlusNormal"/>
        <w:jc w:val="both"/>
        <w:sectPr w:rsidR="00C2312F">
          <w:headerReference w:type="default" r:id="rId34"/>
          <w:footerReference w:type="default" r:id="rId35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jc w:val="right"/>
        <w:outlineLvl w:val="1"/>
      </w:pPr>
      <w:r>
        <w:t>Приложение N 16</w:t>
      </w:r>
    </w:p>
    <w:p w:rsidR="00C2312F" w:rsidRDefault="00C2312F" w:rsidP="00C2312F">
      <w:pPr>
        <w:pStyle w:val="ConsPlusNormal"/>
        <w:jc w:val="right"/>
      </w:pPr>
      <w:r>
        <w:t>к СанПиН 2.4.1.3049-13</w:t>
      </w:r>
    </w:p>
    <w:p w:rsidR="00C2312F" w:rsidRDefault="00C2312F" w:rsidP="00C2312F">
      <w:pPr>
        <w:pStyle w:val="ConsPlusNormal"/>
        <w:jc w:val="right"/>
      </w:pPr>
    </w:p>
    <w:p w:rsidR="00C2312F" w:rsidRDefault="00C2312F" w:rsidP="00C2312F">
      <w:pPr>
        <w:pStyle w:val="ConsPlusNormal"/>
        <w:jc w:val="center"/>
      </w:pPr>
      <w:bookmarkStart w:id="25" w:name="Par2455"/>
      <w:bookmarkEnd w:id="25"/>
      <w:r>
        <w:t>Журнал здоровья</w:t>
      </w:r>
    </w:p>
    <w:p w:rsidR="00C2312F" w:rsidRDefault="00C2312F" w:rsidP="00C2312F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0"/>
        <w:gridCol w:w="3300"/>
        <w:gridCol w:w="2310"/>
        <w:gridCol w:w="660"/>
        <w:gridCol w:w="660"/>
        <w:gridCol w:w="660"/>
        <w:gridCol w:w="825"/>
        <w:gridCol w:w="660"/>
        <w:gridCol w:w="660"/>
        <w:gridCol w:w="825"/>
        <w:gridCol w:w="660"/>
      </w:tblGrid>
      <w:tr w:rsidR="00C2312F" w:rsidTr="00371813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 xml:space="preserve">Ф.И.О. работника </w:t>
            </w:r>
            <w:hyperlink w:anchor="Par2516" w:tooltip="&lt;*&gt; Список работников, отмеченных в журнале на день осмотра, должен соответствовать числу работников на этот день в смену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5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 xml:space="preserve">Месяц/дни </w:t>
            </w:r>
            <w:hyperlink w:anchor="Par2517" w:tooltip="&lt;**&gt; Условные обозначения: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</w:tr>
      <w:tr w:rsidR="00C2312F" w:rsidTr="00371813"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ind w:firstLine="540"/>
              <w:jc w:val="both"/>
            </w:pPr>
          </w:p>
        </w:tc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ind w:firstLine="540"/>
              <w:jc w:val="both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ind w:firstLine="540"/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...</w:t>
            </w:r>
          </w:p>
        </w:tc>
      </w:tr>
      <w:tr w:rsidR="00C2312F" w:rsidTr="0037181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  <w:tr w:rsidR="00C2312F" w:rsidTr="0037181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2F" w:rsidRDefault="00C2312F" w:rsidP="00371813">
            <w:pPr>
              <w:pStyle w:val="ConsPlusNormal"/>
              <w:jc w:val="center"/>
            </w:pPr>
          </w:p>
        </w:tc>
      </w:tr>
    </w:tbl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  <w:r>
        <w:t>--------------------------------</w:t>
      </w:r>
    </w:p>
    <w:p w:rsidR="00C2312F" w:rsidRDefault="00C2312F" w:rsidP="00C2312F">
      <w:pPr>
        <w:pStyle w:val="ConsPlusNormal"/>
        <w:ind w:firstLine="540"/>
        <w:jc w:val="both"/>
      </w:pPr>
      <w:r>
        <w:t>Примечание:</w:t>
      </w:r>
    </w:p>
    <w:p w:rsidR="00C2312F" w:rsidRDefault="00C2312F" w:rsidP="00C2312F">
      <w:pPr>
        <w:pStyle w:val="ConsPlusNormal"/>
        <w:ind w:firstLine="540"/>
        <w:jc w:val="both"/>
      </w:pPr>
      <w:bookmarkStart w:id="26" w:name="Par2516"/>
      <w:bookmarkEnd w:id="26"/>
      <w: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C2312F" w:rsidRDefault="00C2312F" w:rsidP="00C2312F">
      <w:pPr>
        <w:pStyle w:val="ConsPlusNormal"/>
        <w:ind w:firstLine="540"/>
        <w:jc w:val="both"/>
      </w:pPr>
      <w:bookmarkStart w:id="27" w:name="Par2517"/>
      <w:bookmarkEnd w:id="27"/>
      <w:r>
        <w:t>&lt;**&gt; Условные обозначения:</w:t>
      </w:r>
    </w:p>
    <w:p w:rsidR="00C2312F" w:rsidRDefault="00C2312F" w:rsidP="00C2312F">
      <w:pPr>
        <w:pStyle w:val="ConsPlusNormal"/>
        <w:ind w:firstLine="540"/>
        <w:jc w:val="both"/>
      </w:pPr>
      <w:r>
        <w:t>Зд. - здоров; Отстранен - отстранен от работы; отп. - отпуск; В - выходной; б/л - больничный лист.</w:t>
      </w: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ind w:firstLine="540"/>
        <w:jc w:val="both"/>
      </w:pPr>
    </w:p>
    <w:p w:rsidR="00C2312F" w:rsidRDefault="00C2312F" w:rsidP="00C231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6B9F" w:rsidRDefault="00A96B9F"/>
    <w:sectPr w:rsidR="00A96B9F">
      <w:headerReference w:type="default" r:id="rId36"/>
      <w:footerReference w:type="default" r:id="rId37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6B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C2312F">
            <w:rPr>
              <w:noProof/>
            </w:rPr>
            <w:t>12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C2312F">
            <w:rPr>
              <w:noProof/>
            </w:rPr>
            <w:t>12</w:t>
          </w:r>
          <w:r>
            <w:fldChar w:fldCharType="end"/>
          </w:r>
        </w:p>
      </w:tc>
    </w:tr>
  </w:tbl>
  <w:p w:rsidR="00000000" w:rsidRDefault="00A96B9F">
    <w:pPr>
      <w:pStyle w:val="ConsPlusNormal"/>
      <w:rPr>
        <w:sz w:val="2"/>
        <w:szCs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6B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C2312F">
            <w:rPr>
              <w:noProof/>
            </w:rPr>
            <w:t>47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C2312F">
            <w:rPr>
              <w:noProof/>
            </w:rPr>
            <w:t>47</w:t>
          </w:r>
          <w:r>
            <w:fldChar w:fldCharType="end"/>
          </w:r>
        </w:p>
      </w:tc>
    </w:tr>
  </w:tbl>
  <w:p w:rsidR="00000000" w:rsidRDefault="00A96B9F">
    <w:pPr>
      <w:pStyle w:val="ConsPlusNormal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6B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C2312F">
            <w:fldChar w:fldCharType="separate"/>
          </w:r>
          <w:r w:rsidR="00C2312F">
            <w:rPr>
              <w:noProof/>
            </w:rPr>
            <w:t>49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C2312F">
            <w:fldChar w:fldCharType="separate"/>
          </w:r>
          <w:r w:rsidR="00C2312F">
            <w:rPr>
              <w:noProof/>
            </w:rPr>
            <w:t>49</w:t>
          </w:r>
          <w:r>
            <w:fldChar w:fldCharType="end"/>
          </w:r>
        </w:p>
      </w:tc>
    </w:tr>
  </w:tbl>
  <w:p w:rsidR="00000000" w:rsidRDefault="00A96B9F">
    <w:pPr>
      <w:pStyle w:val="ConsPlusNormal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6B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C2312F">
            <w:fldChar w:fldCharType="separate"/>
          </w:r>
          <w:r w:rsidR="00C2312F">
            <w:rPr>
              <w:noProof/>
            </w:rPr>
            <w:t>52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C2312F">
            <w:fldChar w:fldCharType="separate"/>
          </w:r>
          <w:r w:rsidR="00C2312F">
            <w:rPr>
              <w:noProof/>
            </w:rPr>
            <w:t>52</w:t>
          </w:r>
          <w:r>
            <w:fldChar w:fldCharType="end"/>
          </w:r>
        </w:p>
      </w:tc>
    </w:tr>
  </w:tbl>
  <w:p w:rsidR="00000000" w:rsidRDefault="00A96B9F">
    <w:pPr>
      <w:pStyle w:val="ConsPlusNormal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6B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C2312F">
            <w:fldChar w:fldCharType="separate"/>
          </w:r>
          <w:r w:rsidR="00C2312F">
            <w:rPr>
              <w:noProof/>
            </w:rPr>
            <w:t>55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C2312F">
            <w:fldChar w:fldCharType="separate"/>
          </w:r>
          <w:r w:rsidR="00C2312F">
            <w:rPr>
              <w:noProof/>
            </w:rPr>
            <w:t>55</w:t>
          </w:r>
          <w:r>
            <w:fldChar w:fldCharType="end"/>
          </w:r>
        </w:p>
      </w:tc>
    </w:tr>
  </w:tbl>
  <w:p w:rsidR="00000000" w:rsidRDefault="00A96B9F">
    <w:pPr>
      <w:pStyle w:val="ConsPlusNormal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6B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C2312F">
            <w:fldChar w:fldCharType="separate"/>
          </w:r>
          <w:r w:rsidR="00C2312F">
            <w:rPr>
              <w:noProof/>
            </w:rPr>
            <w:t>60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C2312F">
            <w:fldChar w:fldCharType="separate"/>
          </w:r>
          <w:r w:rsidR="00C2312F">
            <w:rPr>
              <w:noProof/>
            </w:rPr>
            <w:t>60</w:t>
          </w:r>
          <w:r>
            <w:fldChar w:fldCharType="end"/>
          </w:r>
        </w:p>
      </w:tc>
    </w:tr>
  </w:tbl>
  <w:p w:rsidR="00000000" w:rsidRDefault="00A96B9F">
    <w:pPr>
      <w:pStyle w:val="ConsPlusNormal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6B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C2312F">
            <w:fldChar w:fldCharType="separate"/>
          </w:r>
          <w:r w:rsidR="00C2312F">
            <w:rPr>
              <w:noProof/>
            </w:rPr>
            <w:t>61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C2312F">
            <w:fldChar w:fldCharType="separate"/>
          </w:r>
          <w:r w:rsidR="00C2312F">
            <w:rPr>
              <w:noProof/>
            </w:rPr>
            <w:t>62</w:t>
          </w:r>
          <w:r>
            <w:fldChar w:fldCharType="end"/>
          </w:r>
        </w:p>
      </w:tc>
    </w:tr>
  </w:tbl>
  <w:p w:rsidR="00000000" w:rsidRDefault="00A96B9F">
    <w:pPr>
      <w:pStyle w:val="ConsPlusNormal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6B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C2312F">
            <w:fldChar w:fldCharType="separate"/>
          </w:r>
          <w:r w:rsidR="00C2312F">
            <w:rPr>
              <w:noProof/>
            </w:rPr>
            <w:t>62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</w:instrText>
          </w:r>
          <w:r>
            <w:instrText>NUMPAGES</w:instrText>
          </w:r>
          <w:r w:rsidR="00C2312F">
            <w:fldChar w:fldCharType="separate"/>
          </w:r>
          <w:r w:rsidR="00C2312F">
            <w:rPr>
              <w:noProof/>
            </w:rPr>
            <w:t>62</w:t>
          </w:r>
          <w:r>
            <w:fldChar w:fldCharType="end"/>
          </w:r>
        </w:p>
      </w:tc>
    </w:tr>
  </w:tbl>
  <w:p w:rsidR="00000000" w:rsidRDefault="00A96B9F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6B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C2312F">
            <w:rPr>
              <w:noProof/>
            </w:rPr>
            <w:t>13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</w:instrText>
          </w:r>
          <w:r>
            <w:instrText>NUMPAGES</w:instrText>
          </w:r>
          <w:r>
            <w:fldChar w:fldCharType="separate"/>
          </w:r>
          <w:r w:rsidR="00C2312F">
            <w:rPr>
              <w:noProof/>
            </w:rPr>
            <w:t>13</w:t>
          </w:r>
          <w:r>
            <w:fldChar w:fldCharType="end"/>
          </w:r>
        </w:p>
      </w:tc>
    </w:tr>
  </w:tbl>
  <w:p w:rsidR="00000000" w:rsidRDefault="00A96B9F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6B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C2312F">
            <w:rPr>
              <w:noProof/>
            </w:rPr>
            <w:t>20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C2312F">
            <w:rPr>
              <w:noProof/>
            </w:rPr>
            <w:t>20</w:t>
          </w:r>
          <w:r>
            <w:fldChar w:fldCharType="end"/>
          </w:r>
        </w:p>
      </w:tc>
    </w:tr>
  </w:tbl>
  <w:p w:rsidR="00000000" w:rsidRDefault="00A96B9F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6B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C2312F">
            <w:rPr>
              <w:noProof/>
            </w:rPr>
            <w:t>21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C2312F">
            <w:rPr>
              <w:noProof/>
            </w:rPr>
            <w:t>21</w:t>
          </w:r>
          <w:r>
            <w:fldChar w:fldCharType="end"/>
          </w:r>
        </w:p>
      </w:tc>
    </w:tr>
  </w:tbl>
  <w:p w:rsidR="00000000" w:rsidRDefault="00A96B9F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6B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C2312F">
            <w:rPr>
              <w:noProof/>
            </w:rPr>
            <w:t>28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</w:instrText>
          </w:r>
          <w:r>
            <w:instrText>NUMPAGES</w:instrText>
          </w:r>
          <w:r>
            <w:fldChar w:fldCharType="separate"/>
          </w:r>
          <w:r w:rsidR="00C2312F">
            <w:rPr>
              <w:noProof/>
            </w:rPr>
            <w:t>28</w:t>
          </w:r>
          <w:r>
            <w:fldChar w:fldCharType="end"/>
          </w:r>
        </w:p>
      </w:tc>
    </w:tr>
  </w:tbl>
  <w:p w:rsidR="00000000" w:rsidRDefault="00A96B9F">
    <w:pPr>
      <w:pStyle w:val="ConsPlusNormal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6B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C2312F">
            <w:rPr>
              <w:noProof/>
            </w:rPr>
            <w:t>30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C2312F">
            <w:rPr>
              <w:noProof/>
            </w:rPr>
            <w:t>30</w:t>
          </w:r>
          <w:r>
            <w:fldChar w:fldCharType="end"/>
          </w:r>
        </w:p>
      </w:tc>
    </w:tr>
  </w:tbl>
  <w:p w:rsidR="00000000" w:rsidRDefault="00A96B9F">
    <w:pPr>
      <w:pStyle w:val="ConsPlusNormal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6B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C2312F">
            <w:rPr>
              <w:noProof/>
            </w:rPr>
            <w:t>36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C2312F">
            <w:rPr>
              <w:noProof/>
            </w:rPr>
            <w:t>36</w:t>
          </w:r>
          <w:r>
            <w:fldChar w:fldCharType="end"/>
          </w:r>
        </w:p>
      </w:tc>
    </w:tr>
  </w:tbl>
  <w:p w:rsidR="00000000" w:rsidRDefault="00A96B9F">
    <w:pPr>
      <w:pStyle w:val="ConsPlusNormal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6B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C2312F">
            <w:rPr>
              <w:noProof/>
            </w:rPr>
            <w:t>41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C2312F">
            <w:rPr>
              <w:noProof/>
            </w:rPr>
            <w:t>41</w:t>
          </w:r>
          <w:r>
            <w:fldChar w:fldCharType="end"/>
          </w:r>
        </w:p>
      </w:tc>
    </w:tr>
  </w:tbl>
  <w:p w:rsidR="00000000" w:rsidRDefault="00A96B9F">
    <w:pPr>
      <w:pStyle w:val="ConsPlusNormal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96B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C2312F">
            <w:rPr>
              <w:noProof/>
            </w:rPr>
            <w:t>42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C2312F">
            <w:rPr>
              <w:noProof/>
            </w:rPr>
            <w:t>42</w:t>
          </w:r>
          <w:r>
            <w:fldChar w:fldCharType="end"/>
          </w:r>
        </w:p>
      </w:tc>
    </w:tr>
  </w:tbl>
  <w:p w:rsidR="00000000" w:rsidRDefault="00A96B9F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96B9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03.0</w:t>
          </w:r>
          <w:r>
            <w:rPr>
              <w:sz w:val="16"/>
              <w:szCs w:val="16"/>
            </w:rPr>
            <w:t>5.2016</w:t>
          </w:r>
        </w:p>
      </w:tc>
    </w:tr>
  </w:tbl>
  <w:p w:rsidR="00000000" w:rsidRDefault="00A96B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96B9F">
    <w:pPr>
      <w:pStyle w:val="ConsPlusNormal"/>
    </w:pPr>
    <w:r>
      <w:rPr>
        <w:sz w:val="10"/>
        <w:szCs w:val="10"/>
      </w:rPr>
      <w:t xml:space="preserve"> 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96B9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03.05.2016</w:t>
          </w:r>
        </w:p>
      </w:tc>
    </w:tr>
  </w:tbl>
  <w:p w:rsidR="00000000" w:rsidRDefault="00A96B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96B9F">
    <w:pPr>
      <w:pStyle w:val="ConsPlusNormal"/>
    </w:pPr>
    <w:r>
      <w:rPr>
        <w:sz w:val="10"/>
        <w:szCs w:val="10"/>
      </w:rPr>
      <w:t xml:space="preserve"> 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96B9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03.05.2016</w:t>
          </w:r>
        </w:p>
      </w:tc>
    </w:tr>
  </w:tbl>
  <w:p w:rsidR="00000000" w:rsidRDefault="00A96B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96B9F">
    <w:pPr>
      <w:pStyle w:val="ConsPlusNormal"/>
    </w:pPr>
    <w:r>
      <w:rPr>
        <w:sz w:val="10"/>
        <w:szCs w:val="10"/>
      </w:rPr>
      <w:t xml:space="preserve"> 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96B9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</w:t>
            </w:r>
            <w:r>
              <w:rPr>
                <w:color w:val="0000FF"/>
                <w:sz w:val="18"/>
                <w:szCs w:val="18"/>
              </w:rPr>
              <w:t>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03.05.2016</w:t>
          </w:r>
        </w:p>
      </w:tc>
    </w:tr>
  </w:tbl>
  <w:p w:rsidR="00000000" w:rsidRDefault="00A96B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96B9F">
    <w:pPr>
      <w:pStyle w:val="ConsPlusNormal"/>
    </w:pPr>
    <w:r>
      <w:rPr>
        <w:sz w:val="10"/>
        <w:szCs w:val="10"/>
      </w:rPr>
      <w:t xml:space="preserve"> 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</w:t>
          </w:r>
          <w:r>
            <w:rPr>
              <w:sz w:val="16"/>
              <w:szCs w:val="16"/>
            </w:rPr>
            <w:t>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96B9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03.05.2016</w:t>
          </w:r>
        </w:p>
      </w:tc>
    </w:tr>
  </w:tbl>
  <w:p w:rsidR="00000000" w:rsidRDefault="00A96B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96B9F">
    <w:pPr>
      <w:pStyle w:val="ConsPlusNormal"/>
    </w:pPr>
    <w:r>
      <w:rPr>
        <w:sz w:val="10"/>
        <w:szCs w:val="10"/>
      </w:rPr>
      <w:t xml:space="preserve"> 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96B9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03.05.2016</w:t>
          </w:r>
        </w:p>
      </w:tc>
    </w:tr>
  </w:tbl>
  <w:p w:rsidR="00000000" w:rsidRDefault="00A96B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96B9F">
    <w:pPr>
      <w:pStyle w:val="ConsPlusNormal"/>
    </w:pPr>
    <w:r>
      <w:rPr>
        <w:sz w:val="10"/>
        <w:szCs w:val="10"/>
      </w:rPr>
      <w:t xml:space="preserve"> 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</w:t>
          </w:r>
          <w:r>
            <w:rPr>
              <w:sz w:val="16"/>
              <w:szCs w:val="16"/>
            </w:rPr>
            <w:t>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96B9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03.05.2016</w:t>
          </w:r>
        </w:p>
      </w:tc>
    </w:tr>
  </w:tbl>
  <w:p w:rsidR="00000000" w:rsidRDefault="00A96B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96B9F">
    <w:pPr>
      <w:pStyle w:val="ConsPlusNormal"/>
    </w:pPr>
    <w:r>
      <w:rPr>
        <w:sz w:val="10"/>
        <w:szCs w:val="10"/>
      </w:rPr>
      <w:t xml:space="preserve"> 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</w:t>
          </w:r>
          <w:r>
            <w:rPr>
              <w:sz w:val="16"/>
              <w:szCs w:val="16"/>
            </w:rPr>
            <w:t xml:space="preserve">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96B9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03.05.2016</w:t>
          </w:r>
        </w:p>
      </w:tc>
    </w:tr>
  </w:tbl>
  <w:p w:rsidR="00000000" w:rsidRDefault="00A96B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96B9F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96B9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03.05.2016</w:t>
          </w:r>
        </w:p>
      </w:tc>
    </w:tr>
  </w:tbl>
  <w:p w:rsidR="00000000" w:rsidRDefault="00A96B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96B9F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96B9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03.05.2016</w:t>
          </w:r>
        </w:p>
      </w:tc>
    </w:tr>
  </w:tbl>
  <w:p w:rsidR="00000000" w:rsidRDefault="00A96B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96B9F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96B9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03.05.2016</w:t>
          </w:r>
        </w:p>
      </w:tc>
    </w:tr>
  </w:tbl>
  <w:p w:rsidR="00000000" w:rsidRDefault="00A96B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96B9F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96B9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03.05.2016</w:t>
          </w:r>
        </w:p>
      </w:tc>
    </w:tr>
  </w:tbl>
  <w:p w:rsidR="00000000" w:rsidRDefault="00A96B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96B9F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</w:t>
          </w:r>
          <w:r>
            <w:rPr>
              <w:sz w:val="16"/>
              <w:szCs w:val="16"/>
            </w:rPr>
            <w:t>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96B9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03.05.2016</w:t>
          </w:r>
        </w:p>
      </w:tc>
    </w:tr>
  </w:tbl>
  <w:p w:rsidR="00000000" w:rsidRDefault="00A96B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96B9F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</w:t>
          </w:r>
          <w:r>
            <w:rPr>
              <w:sz w:val="16"/>
              <w:szCs w:val="16"/>
            </w:rPr>
            <w:t>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96B9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03.05.2016</w:t>
          </w:r>
        </w:p>
      </w:tc>
    </w:tr>
  </w:tbl>
  <w:p w:rsidR="00000000" w:rsidRDefault="00A96B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96B9F">
    <w:pPr>
      <w:pStyle w:val="ConsPlusNormal"/>
    </w:pPr>
    <w:r>
      <w:rPr>
        <w:sz w:val="10"/>
        <w:szCs w:val="10"/>
      </w:rPr>
      <w:t xml:space="preserve">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96B9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03.05.2016</w:t>
          </w:r>
        </w:p>
      </w:tc>
    </w:tr>
  </w:tbl>
  <w:p w:rsidR="00000000" w:rsidRDefault="00A96B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96B9F">
    <w:pPr>
      <w:pStyle w:val="ConsPlusNormal"/>
    </w:pPr>
    <w:r>
      <w:rPr>
        <w:sz w:val="10"/>
        <w:szCs w:val="10"/>
      </w:rPr>
      <w:t xml:space="preserve"> 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15.05.2013 N 26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"Об утверждении Сан...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96B9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96B9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03.05.2016</w:t>
          </w:r>
        </w:p>
      </w:tc>
    </w:tr>
  </w:tbl>
  <w:p w:rsidR="00000000" w:rsidRDefault="00A96B9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96B9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2312F"/>
    <w:rsid w:val="00A96B9F"/>
    <w:rsid w:val="00C2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1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23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231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C23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2312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C2312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C2312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2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5" Type="http://schemas.openxmlformats.org/officeDocument/2006/relationships/hyperlink" Target="http://www.consultant.ru" TargetMode="Externa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image" Target="media/image1.png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22970</Words>
  <Characters>130935</Characters>
  <Application>Microsoft Office Word</Application>
  <DocSecurity>0</DocSecurity>
  <Lines>1091</Lines>
  <Paragraphs>307</Paragraphs>
  <ScaleCrop>false</ScaleCrop>
  <Company>SKSHI5</Company>
  <LinksUpToDate>false</LinksUpToDate>
  <CharactersWithSpaces>153598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2016-05-10T07:05:00Z</dcterms:created>
  <dcterms:modified xsi:type="dcterms:W3CDTF">2016-05-10T07:05:00Z</dcterms:modified>
</cp:coreProperties>
</file>